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0593" w:rsidRPr="00E22270" w:rsidRDefault="00840593" w:rsidP="00840593">
      <w:pPr>
        <w:pStyle w:val="a3"/>
        <w:jc w:val="center"/>
        <w:rPr>
          <w:rFonts w:ascii="Times New Roman" w:hAnsi="Times New Roman" w:cs="Times New Roman"/>
          <w:sz w:val="24"/>
          <w:szCs w:val="24"/>
        </w:rPr>
      </w:pPr>
      <w:r w:rsidRPr="00E22270">
        <w:rPr>
          <w:rFonts w:ascii="Times New Roman" w:hAnsi="Times New Roman" w:cs="Times New Roman"/>
          <w:sz w:val="24"/>
          <w:szCs w:val="24"/>
        </w:rPr>
        <w:t>Муниципальное казённое дошкольное общеобразовательное учреждение</w:t>
      </w:r>
    </w:p>
    <w:p w:rsidR="00840593" w:rsidRDefault="00840593" w:rsidP="00840593">
      <w:pPr>
        <w:pStyle w:val="a3"/>
        <w:jc w:val="center"/>
        <w:rPr>
          <w:rFonts w:ascii="Times New Roman" w:hAnsi="Times New Roman" w:cs="Times New Roman"/>
          <w:sz w:val="24"/>
          <w:szCs w:val="24"/>
        </w:rPr>
      </w:pPr>
      <w:r w:rsidRPr="00E22270">
        <w:rPr>
          <w:rFonts w:ascii="Times New Roman" w:hAnsi="Times New Roman" w:cs="Times New Roman"/>
          <w:sz w:val="24"/>
          <w:szCs w:val="24"/>
        </w:rPr>
        <w:t>детский сад № 45 г. Ивделя</w:t>
      </w:r>
    </w:p>
    <w:p w:rsidR="00840593" w:rsidRDefault="00840593" w:rsidP="00840593">
      <w:pPr>
        <w:pStyle w:val="a3"/>
        <w:jc w:val="center"/>
        <w:rPr>
          <w:rFonts w:ascii="Times New Roman" w:hAnsi="Times New Roman" w:cs="Times New Roman"/>
          <w:sz w:val="24"/>
          <w:szCs w:val="24"/>
        </w:rPr>
      </w:pPr>
    </w:p>
    <w:p w:rsidR="00840593" w:rsidRDefault="00840593" w:rsidP="00840593">
      <w:pPr>
        <w:pStyle w:val="a3"/>
        <w:jc w:val="center"/>
        <w:rPr>
          <w:rFonts w:ascii="Times New Roman" w:hAnsi="Times New Roman" w:cs="Times New Roman"/>
          <w:sz w:val="24"/>
          <w:szCs w:val="24"/>
        </w:rPr>
      </w:pPr>
    </w:p>
    <w:p w:rsidR="00840593" w:rsidRDefault="00840593" w:rsidP="00840593">
      <w:pPr>
        <w:pStyle w:val="a3"/>
        <w:jc w:val="center"/>
        <w:rPr>
          <w:rFonts w:ascii="Times New Roman" w:hAnsi="Times New Roman" w:cs="Times New Roman"/>
          <w:sz w:val="24"/>
          <w:szCs w:val="24"/>
        </w:rPr>
      </w:pPr>
    </w:p>
    <w:p w:rsidR="00840593" w:rsidRDefault="00840593" w:rsidP="00840593">
      <w:pPr>
        <w:pStyle w:val="a3"/>
        <w:jc w:val="center"/>
        <w:rPr>
          <w:rFonts w:ascii="Times New Roman" w:hAnsi="Times New Roman" w:cs="Times New Roman"/>
          <w:sz w:val="24"/>
          <w:szCs w:val="24"/>
        </w:rPr>
      </w:pPr>
    </w:p>
    <w:p w:rsidR="00840593" w:rsidRDefault="00840593" w:rsidP="00840593">
      <w:pPr>
        <w:pStyle w:val="a3"/>
        <w:jc w:val="center"/>
        <w:rPr>
          <w:rFonts w:ascii="Times New Roman" w:hAnsi="Times New Roman" w:cs="Times New Roman"/>
          <w:sz w:val="24"/>
          <w:szCs w:val="24"/>
        </w:rPr>
      </w:pPr>
    </w:p>
    <w:p w:rsidR="00840593" w:rsidRDefault="00840593" w:rsidP="00840593">
      <w:pPr>
        <w:pStyle w:val="a3"/>
        <w:jc w:val="center"/>
        <w:rPr>
          <w:rFonts w:ascii="Times New Roman" w:hAnsi="Times New Roman" w:cs="Times New Roman"/>
          <w:sz w:val="24"/>
          <w:szCs w:val="24"/>
        </w:rPr>
      </w:pPr>
    </w:p>
    <w:p w:rsidR="00840593" w:rsidRDefault="00840593" w:rsidP="00840593">
      <w:pPr>
        <w:pStyle w:val="a3"/>
        <w:rPr>
          <w:rFonts w:ascii="Times New Roman" w:hAnsi="Times New Roman" w:cs="Times New Roman"/>
          <w:sz w:val="24"/>
          <w:szCs w:val="24"/>
        </w:rPr>
      </w:pPr>
    </w:p>
    <w:p w:rsidR="00840593" w:rsidRPr="00E22270" w:rsidRDefault="00840593" w:rsidP="00840593">
      <w:pPr>
        <w:pStyle w:val="a3"/>
        <w:jc w:val="center"/>
        <w:rPr>
          <w:rFonts w:ascii="Times New Roman" w:hAnsi="Times New Roman" w:cs="Times New Roman"/>
          <w:b/>
          <w:sz w:val="52"/>
          <w:szCs w:val="52"/>
        </w:rPr>
      </w:pPr>
    </w:p>
    <w:p w:rsidR="00840593" w:rsidRPr="00E22270" w:rsidRDefault="00840593" w:rsidP="00840593">
      <w:pPr>
        <w:pStyle w:val="a3"/>
        <w:jc w:val="center"/>
        <w:rPr>
          <w:rFonts w:ascii="Times New Roman" w:hAnsi="Times New Roman" w:cs="Times New Roman"/>
          <w:b/>
          <w:sz w:val="52"/>
          <w:szCs w:val="52"/>
        </w:rPr>
      </w:pPr>
      <w:r w:rsidRPr="00E22270">
        <w:rPr>
          <w:rFonts w:ascii="Times New Roman" w:hAnsi="Times New Roman" w:cs="Times New Roman"/>
          <w:b/>
          <w:sz w:val="52"/>
          <w:szCs w:val="52"/>
        </w:rPr>
        <w:t>Проект</w:t>
      </w:r>
    </w:p>
    <w:p w:rsidR="00840593" w:rsidRPr="00EE5472" w:rsidRDefault="00840593" w:rsidP="00840593">
      <w:pPr>
        <w:pStyle w:val="a3"/>
        <w:jc w:val="center"/>
        <w:rPr>
          <w:rFonts w:ascii="Times New Roman" w:hAnsi="Times New Roman" w:cs="Times New Roman"/>
          <w:b/>
          <w:sz w:val="52"/>
          <w:szCs w:val="52"/>
        </w:rPr>
      </w:pPr>
      <w:r w:rsidRPr="00E22270">
        <w:rPr>
          <w:rFonts w:ascii="Times New Roman" w:hAnsi="Times New Roman" w:cs="Times New Roman"/>
          <w:b/>
          <w:sz w:val="52"/>
          <w:szCs w:val="52"/>
        </w:rPr>
        <w:t>«Наставничество»</w:t>
      </w:r>
    </w:p>
    <w:p w:rsidR="00840593" w:rsidRDefault="00840593" w:rsidP="00840593">
      <w:pPr>
        <w:pStyle w:val="a3"/>
        <w:jc w:val="center"/>
        <w:rPr>
          <w:rFonts w:ascii="Times New Roman" w:hAnsi="Times New Roman" w:cs="Times New Roman"/>
          <w:sz w:val="24"/>
          <w:szCs w:val="24"/>
        </w:rPr>
      </w:pPr>
    </w:p>
    <w:p w:rsidR="00840593" w:rsidRDefault="00840593" w:rsidP="00840593">
      <w:pPr>
        <w:pStyle w:val="a3"/>
        <w:jc w:val="center"/>
        <w:rPr>
          <w:rFonts w:ascii="Times New Roman" w:hAnsi="Times New Roman" w:cs="Times New Roman"/>
          <w:sz w:val="24"/>
          <w:szCs w:val="24"/>
        </w:rPr>
      </w:pPr>
    </w:p>
    <w:p w:rsidR="00840593" w:rsidRDefault="00840593" w:rsidP="00840593">
      <w:pPr>
        <w:pStyle w:val="a3"/>
        <w:jc w:val="center"/>
        <w:rPr>
          <w:rFonts w:ascii="Times New Roman" w:hAnsi="Times New Roman" w:cs="Times New Roman"/>
          <w:sz w:val="24"/>
          <w:szCs w:val="24"/>
        </w:rPr>
      </w:pPr>
    </w:p>
    <w:p w:rsidR="00840593" w:rsidRDefault="00840593" w:rsidP="00840593">
      <w:pPr>
        <w:pStyle w:val="a3"/>
        <w:jc w:val="center"/>
        <w:rPr>
          <w:rFonts w:ascii="Times New Roman" w:hAnsi="Times New Roman" w:cs="Times New Roman"/>
          <w:sz w:val="24"/>
          <w:szCs w:val="24"/>
        </w:rPr>
      </w:pPr>
    </w:p>
    <w:p w:rsidR="00840593" w:rsidRDefault="00840593" w:rsidP="00840593">
      <w:pPr>
        <w:pStyle w:val="a3"/>
        <w:jc w:val="center"/>
        <w:rPr>
          <w:rFonts w:ascii="Times New Roman" w:hAnsi="Times New Roman" w:cs="Times New Roman"/>
          <w:sz w:val="24"/>
          <w:szCs w:val="24"/>
        </w:rPr>
      </w:pPr>
    </w:p>
    <w:p w:rsidR="00840593" w:rsidRDefault="00840593" w:rsidP="00840593">
      <w:pPr>
        <w:pStyle w:val="a3"/>
        <w:jc w:val="center"/>
        <w:rPr>
          <w:rFonts w:ascii="Times New Roman" w:hAnsi="Times New Roman" w:cs="Times New Roman"/>
          <w:sz w:val="24"/>
          <w:szCs w:val="24"/>
        </w:rPr>
      </w:pPr>
    </w:p>
    <w:p w:rsidR="00840593" w:rsidRDefault="00840593" w:rsidP="00840593">
      <w:pPr>
        <w:pStyle w:val="a3"/>
        <w:jc w:val="center"/>
        <w:rPr>
          <w:rFonts w:ascii="Times New Roman" w:hAnsi="Times New Roman" w:cs="Times New Roman"/>
          <w:sz w:val="24"/>
          <w:szCs w:val="24"/>
        </w:rPr>
      </w:pPr>
    </w:p>
    <w:p w:rsidR="00840593" w:rsidRDefault="00840593" w:rsidP="00840593">
      <w:pPr>
        <w:pStyle w:val="a3"/>
        <w:jc w:val="center"/>
        <w:rPr>
          <w:rFonts w:ascii="Times New Roman" w:hAnsi="Times New Roman" w:cs="Times New Roman"/>
          <w:sz w:val="24"/>
          <w:szCs w:val="24"/>
        </w:rPr>
      </w:pPr>
    </w:p>
    <w:p w:rsidR="00840593" w:rsidRDefault="00840593" w:rsidP="00840593">
      <w:pPr>
        <w:pStyle w:val="a3"/>
        <w:jc w:val="right"/>
        <w:rPr>
          <w:rFonts w:ascii="Times New Roman" w:hAnsi="Times New Roman" w:cs="Times New Roman"/>
          <w:sz w:val="24"/>
          <w:szCs w:val="24"/>
        </w:rPr>
      </w:pPr>
      <w:r>
        <w:rPr>
          <w:rFonts w:ascii="Times New Roman" w:hAnsi="Times New Roman" w:cs="Times New Roman"/>
          <w:sz w:val="24"/>
          <w:szCs w:val="24"/>
        </w:rPr>
        <w:t>Составитель: О.С.Кисарева</w:t>
      </w:r>
    </w:p>
    <w:p w:rsidR="00840593" w:rsidRDefault="00840593" w:rsidP="00840593">
      <w:pPr>
        <w:pStyle w:val="a3"/>
        <w:jc w:val="right"/>
        <w:rPr>
          <w:rFonts w:ascii="Times New Roman" w:hAnsi="Times New Roman" w:cs="Times New Roman"/>
          <w:sz w:val="24"/>
          <w:szCs w:val="24"/>
        </w:rPr>
      </w:pPr>
      <w:r>
        <w:rPr>
          <w:rFonts w:ascii="Times New Roman" w:hAnsi="Times New Roman" w:cs="Times New Roman"/>
          <w:sz w:val="24"/>
          <w:szCs w:val="24"/>
        </w:rPr>
        <w:t>старший воспитатель</w:t>
      </w:r>
    </w:p>
    <w:p w:rsidR="00840593" w:rsidRDefault="00840593" w:rsidP="00840593">
      <w:pPr>
        <w:pStyle w:val="a3"/>
        <w:jc w:val="right"/>
        <w:rPr>
          <w:rFonts w:ascii="Times New Roman" w:hAnsi="Times New Roman" w:cs="Times New Roman"/>
          <w:sz w:val="24"/>
          <w:szCs w:val="24"/>
        </w:rPr>
      </w:pPr>
    </w:p>
    <w:p w:rsidR="00840593" w:rsidRDefault="00840593" w:rsidP="00840593">
      <w:pPr>
        <w:pStyle w:val="a3"/>
        <w:jc w:val="right"/>
        <w:rPr>
          <w:rFonts w:ascii="Times New Roman" w:hAnsi="Times New Roman" w:cs="Times New Roman"/>
          <w:sz w:val="24"/>
          <w:szCs w:val="24"/>
        </w:rPr>
      </w:pPr>
    </w:p>
    <w:p w:rsidR="00840593" w:rsidRDefault="00840593" w:rsidP="00840593">
      <w:pPr>
        <w:pStyle w:val="a3"/>
        <w:jc w:val="right"/>
        <w:rPr>
          <w:rFonts w:ascii="Times New Roman" w:hAnsi="Times New Roman" w:cs="Times New Roman"/>
          <w:sz w:val="24"/>
          <w:szCs w:val="24"/>
        </w:rPr>
      </w:pPr>
    </w:p>
    <w:p w:rsidR="00840593" w:rsidRDefault="00840593" w:rsidP="00840593">
      <w:pPr>
        <w:pStyle w:val="a3"/>
        <w:jc w:val="right"/>
        <w:rPr>
          <w:rFonts w:ascii="Times New Roman" w:hAnsi="Times New Roman" w:cs="Times New Roman"/>
          <w:sz w:val="24"/>
          <w:szCs w:val="24"/>
        </w:rPr>
      </w:pPr>
    </w:p>
    <w:p w:rsidR="00840593" w:rsidRDefault="00840593" w:rsidP="00840593">
      <w:pPr>
        <w:pStyle w:val="a3"/>
        <w:jc w:val="right"/>
        <w:rPr>
          <w:rFonts w:ascii="Times New Roman" w:hAnsi="Times New Roman" w:cs="Times New Roman"/>
          <w:sz w:val="24"/>
          <w:szCs w:val="24"/>
        </w:rPr>
      </w:pPr>
    </w:p>
    <w:p w:rsidR="00840593" w:rsidRDefault="00840593" w:rsidP="00840593">
      <w:pPr>
        <w:pStyle w:val="a3"/>
        <w:jc w:val="right"/>
        <w:rPr>
          <w:rFonts w:ascii="Times New Roman" w:hAnsi="Times New Roman" w:cs="Times New Roman"/>
          <w:sz w:val="24"/>
          <w:szCs w:val="24"/>
        </w:rPr>
      </w:pPr>
    </w:p>
    <w:p w:rsidR="00840593" w:rsidRDefault="00840593" w:rsidP="00840593">
      <w:pPr>
        <w:pStyle w:val="a3"/>
        <w:jc w:val="right"/>
        <w:rPr>
          <w:rFonts w:ascii="Times New Roman" w:hAnsi="Times New Roman" w:cs="Times New Roman"/>
          <w:sz w:val="24"/>
          <w:szCs w:val="24"/>
        </w:rPr>
      </w:pPr>
    </w:p>
    <w:p w:rsidR="00840593" w:rsidRDefault="00840593" w:rsidP="00840593">
      <w:pPr>
        <w:pStyle w:val="a3"/>
        <w:jc w:val="right"/>
        <w:rPr>
          <w:rFonts w:ascii="Times New Roman" w:hAnsi="Times New Roman" w:cs="Times New Roman"/>
          <w:sz w:val="24"/>
          <w:szCs w:val="24"/>
        </w:rPr>
      </w:pPr>
    </w:p>
    <w:p w:rsidR="00840593" w:rsidRDefault="00840593" w:rsidP="00840593">
      <w:pPr>
        <w:pStyle w:val="a3"/>
        <w:jc w:val="right"/>
        <w:rPr>
          <w:rFonts w:ascii="Times New Roman" w:hAnsi="Times New Roman" w:cs="Times New Roman"/>
          <w:sz w:val="24"/>
          <w:szCs w:val="24"/>
        </w:rPr>
      </w:pPr>
    </w:p>
    <w:p w:rsidR="00840593" w:rsidRDefault="00840593" w:rsidP="00840593">
      <w:pPr>
        <w:pStyle w:val="a3"/>
        <w:jc w:val="right"/>
        <w:rPr>
          <w:rFonts w:ascii="Times New Roman" w:hAnsi="Times New Roman" w:cs="Times New Roman"/>
          <w:sz w:val="24"/>
          <w:szCs w:val="24"/>
        </w:rPr>
      </w:pPr>
    </w:p>
    <w:p w:rsidR="00840593" w:rsidRDefault="00840593" w:rsidP="00840593">
      <w:pPr>
        <w:pStyle w:val="a3"/>
        <w:jc w:val="right"/>
        <w:rPr>
          <w:rFonts w:ascii="Times New Roman" w:hAnsi="Times New Roman" w:cs="Times New Roman"/>
          <w:sz w:val="24"/>
          <w:szCs w:val="24"/>
        </w:rPr>
      </w:pPr>
    </w:p>
    <w:p w:rsidR="00840593" w:rsidRDefault="00840593" w:rsidP="00840593">
      <w:pPr>
        <w:pStyle w:val="a3"/>
        <w:jc w:val="right"/>
        <w:rPr>
          <w:rFonts w:ascii="Times New Roman" w:hAnsi="Times New Roman" w:cs="Times New Roman"/>
          <w:sz w:val="24"/>
          <w:szCs w:val="24"/>
        </w:rPr>
      </w:pPr>
    </w:p>
    <w:p w:rsidR="00840593" w:rsidRDefault="00840593" w:rsidP="00840593">
      <w:pPr>
        <w:pStyle w:val="a3"/>
        <w:jc w:val="right"/>
        <w:rPr>
          <w:rFonts w:ascii="Times New Roman" w:hAnsi="Times New Roman" w:cs="Times New Roman"/>
          <w:sz w:val="24"/>
          <w:szCs w:val="24"/>
        </w:rPr>
      </w:pPr>
    </w:p>
    <w:p w:rsidR="00840593" w:rsidRDefault="00840593" w:rsidP="00840593">
      <w:pPr>
        <w:pStyle w:val="a3"/>
        <w:jc w:val="right"/>
        <w:rPr>
          <w:rFonts w:ascii="Times New Roman" w:hAnsi="Times New Roman" w:cs="Times New Roman"/>
          <w:sz w:val="24"/>
          <w:szCs w:val="24"/>
        </w:rPr>
      </w:pPr>
    </w:p>
    <w:p w:rsidR="00840593" w:rsidRDefault="00840593" w:rsidP="00840593">
      <w:pPr>
        <w:pStyle w:val="a3"/>
        <w:jc w:val="right"/>
        <w:rPr>
          <w:rFonts w:ascii="Times New Roman" w:hAnsi="Times New Roman" w:cs="Times New Roman"/>
          <w:sz w:val="24"/>
          <w:szCs w:val="24"/>
        </w:rPr>
      </w:pPr>
    </w:p>
    <w:p w:rsidR="00840593" w:rsidRDefault="00840593" w:rsidP="00840593">
      <w:pPr>
        <w:pStyle w:val="a3"/>
        <w:jc w:val="right"/>
        <w:rPr>
          <w:rFonts w:ascii="Times New Roman" w:hAnsi="Times New Roman" w:cs="Times New Roman"/>
          <w:sz w:val="24"/>
          <w:szCs w:val="24"/>
        </w:rPr>
      </w:pPr>
    </w:p>
    <w:p w:rsidR="00840593" w:rsidRDefault="00840593" w:rsidP="00840593">
      <w:pPr>
        <w:pStyle w:val="a3"/>
        <w:jc w:val="right"/>
        <w:rPr>
          <w:rFonts w:ascii="Times New Roman" w:hAnsi="Times New Roman" w:cs="Times New Roman"/>
          <w:sz w:val="24"/>
          <w:szCs w:val="24"/>
        </w:rPr>
      </w:pPr>
    </w:p>
    <w:p w:rsidR="00840593" w:rsidRDefault="00840593" w:rsidP="00840593">
      <w:pPr>
        <w:pStyle w:val="a3"/>
        <w:jc w:val="right"/>
        <w:rPr>
          <w:rFonts w:ascii="Times New Roman" w:hAnsi="Times New Roman" w:cs="Times New Roman"/>
          <w:sz w:val="24"/>
          <w:szCs w:val="24"/>
        </w:rPr>
      </w:pPr>
    </w:p>
    <w:p w:rsidR="00840593" w:rsidRDefault="00840593" w:rsidP="00840593">
      <w:pPr>
        <w:pStyle w:val="a3"/>
        <w:jc w:val="right"/>
        <w:rPr>
          <w:rFonts w:ascii="Times New Roman" w:hAnsi="Times New Roman" w:cs="Times New Roman"/>
          <w:sz w:val="24"/>
          <w:szCs w:val="24"/>
        </w:rPr>
      </w:pPr>
    </w:p>
    <w:p w:rsidR="00840593" w:rsidRDefault="00840593" w:rsidP="00840593">
      <w:pPr>
        <w:pStyle w:val="a3"/>
        <w:jc w:val="right"/>
        <w:rPr>
          <w:rFonts w:ascii="Times New Roman" w:hAnsi="Times New Roman" w:cs="Times New Roman"/>
          <w:sz w:val="24"/>
          <w:szCs w:val="24"/>
        </w:rPr>
      </w:pPr>
    </w:p>
    <w:p w:rsidR="00840593" w:rsidRDefault="00840593" w:rsidP="00840593">
      <w:pPr>
        <w:pStyle w:val="a3"/>
        <w:jc w:val="right"/>
        <w:rPr>
          <w:rFonts w:ascii="Times New Roman" w:hAnsi="Times New Roman" w:cs="Times New Roman"/>
          <w:sz w:val="24"/>
          <w:szCs w:val="24"/>
        </w:rPr>
      </w:pPr>
    </w:p>
    <w:p w:rsidR="00840593" w:rsidRDefault="00840593" w:rsidP="00840593">
      <w:pPr>
        <w:pStyle w:val="a3"/>
        <w:jc w:val="right"/>
        <w:rPr>
          <w:rFonts w:ascii="Times New Roman" w:hAnsi="Times New Roman" w:cs="Times New Roman"/>
          <w:sz w:val="24"/>
          <w:szCs w:val="24"/>
        </w:rPr>
      </w:pPr>
    </w:p>
    <w:p w:rsidR="00840593" w:rsidRDefault="00840593" w:rsidP="00EF01C0">
      <w:pPr>
        <w:pStyle w:val="a3"/>
        <w:rPr>
          <w:rFonts w:ascii="Times New Roman" w:hAnsi="Times New Roman" w:cs="Times New Roman"/>
          <w:sz w:val="24"/>
          <w:szCs w:val="24"/>
        </w:rPr>
      </w:pPr>
    </w:p>
    <w:p w:rsidR="00840593" w:rsidRDefault="00840593" w:rsidP="00840593">
      <w:pPr>
        <w:pStyle w:val="a3"/>
        <w:jc w:val="right"/>
        <w:rPr>
          <w:rFonts w:ascii="Times New Roman" w:hAnsi="Times New Roman" w:cs="Times New Roman"/>
          <w:sz w:val="24"/>
          <w:szCs w:val="24"/>
        </w:rPr>
      </w:pPr>
    </w:p>
    <w:p w:rsidR="00840593" w:rsidRDefault="00840593" w:rsidP="00840593">
      <w:pPr>
        <w:pStyle w:val="a3"/>
        <w:jc w:val="center"/>
        <w:rPr>
          <w:rFonts w:ascii="Times New Roman" w:hAnsi="Times New Roman" w:cs="Times New Roman"/>
          <w:sz w:val="24"/>
          <w:szCs w:val="24"/>
        </w:rPr>
      </w:pPr>
      <w:r>
        <w:rPr>
          <w:rFonts w:ascii="Times New Roman" w:hAnsi="Times New Roman" w:cs="Times New Roman"/>
          <w:sz w:val="24"/>
          <w:szCs w:val="24"/>
        </w:rPr>
        <w:t>г. Ивдель</w:t>
      </w:r>
    </w:p>
    <w:p w:rsidR="00840593" w:rsidRDefault="00840593" w:rsidP="00840593">
      <w:pPr>
        <w:pStyle w:val="a3"/>
        <w:jc w:val="center"/>
        <w:rPr>
          <w:rFonts w:ascii="Times New Roman" w:hAnsi="Times New Roman" w:cs="Times New Roman"/>
          <w:sz w:val="24"/>
          <w:szCs w:val="24"/>
        </w:rPr>
      </w:pPr>
      <w:r>
        <w:rPr>
          <w:rFonts w:ascii="Times New Roman" w:hAnsi="Times New Roman" w:cs="Times New Roman"/>
          <w:sz w:val="24"/>
          <w:szCs w:val="24"/>
        </w:rPr>
        <w:t>2022г.</w:t>
      </w:r>
    </w:p>
    <w:p w:rsidR="00EF01C0" w:rsidRDefault="00EF01C0" w:rsidP="00113B4B">
      <w:pPr>
        <w:jc w:val="center"/>
        <w:rPr>
          <w:rFonts w:ascii="Times New Roman" w:hAnsi="Times New Roman" w:cs="Times New Roman"/>
          <w:b/>
          <w:sz w:val="24"/>
          <w:szCs w:val="24"/>
        </w:rPr>
      </w:pPr>
      <w:r>
        <w:rPr>
          <w:rFonts w:ascii="Times New Roman" w:hAnsi="Times New Roman" w:cs="Times New Roman"/>
          <w:b/>
          <w:sz w:val="24"/>
          <w:szCs w:val="24"/>
        </w:rPr>
        <w:lastRenderedPageBreak/>
        <w:t>Содержание</w:t>
      </w:r>
    </w:p>
    <w:p w:rsidR="00EF01C0" w:rsidRPr="00EF01C0" w:rsidRDefault="00EF01C0" w:rsidP="00EF01C0">
      <w:pPr>
        <w:spacing w:after="0" w:line="360" w:lineRule="auto"/>
        <w:rPr>
          <w:rFonts w:ascii="Times New Roman" w:hAnsi="Times New Roman" w:cs="Times New Roman"/>
          <w:sz w:val="24"/>
          <w:szCs w:val="24"/>
        </w:rPr>
      </w:pPr>
      <w:r w:rsidRPr="00EF01C0">
        <w:rPr>
          <w:rFonts w:ascii="Times New Roman" w:hAnsi="Times New Roman" w:cs="Times New Roman"/>
          <w:sz w:val="24"/>
          <w:szCs w:val="24"/>
        </w:rPr>
        <w:t>Паспорт проекта</w:t>
      </w:r>
      <w:r>
        <w:rPr>
          <w:rFonts w:ascii="Times New Roman" w:hAnsi="Times New Roman" w:cs="Times New Roman"/>
          <w:sz w:val="24"/>
          <w:szCs w:val="24"/>
        </w:rPr>
        <w:t xml:space="preserve"> «</w:t>
      </w:r>
      <w:r w:rsidRPr="00EF01C0">
        <w:rPr>
          <w:rFonts w:ascii="Times New Roman" w:hAnsi="Times New Roman" w:cs="Times New Roman"/>
          <w:sz w:val="24"/>
          <w:szCs w:val="24"/>
        </w:rPr>
        <w:t>Наставничество»……</w:t>
      </w:r>
      <w:r>
        <w:rPr>
          <w:rFonts w:ascii="Times New Roman" w:hAnsi="Times New Roman" w:cs="Times New Roman"/>
          <w:sz w:val="24"/>
          <w:szCs w:val="24"/>
        </w:rPr>
        <w:t>……………………</w:t>
      </w:r>
      <w:r w:rsidRPr="00EF01C0">
        <w:rPr>
          <w:rFonts w:ascii="Times New Roman" w:hAnsi="Times New Roman" w:cs="Times New Roman"/>
          <w:sz w:val="24"/>
          <w:szCs w:val="24"/>
        </w:rPr>
        <w:t>………………………</w:t>
      </w:r>
      <w:r>
        <w:rPr>
          <w:rFonts w:ascii="Times New Roman" w:hAnsi="Times New Roman" w:cs="Times New Roman"/>
          <w:sz w:val="24"/>
          <w:szCs w:val="24"/>
        </w:rPr>
        <w:t>.</w:t>
      </w:r>
      <w:r w:rsidRPr="00EF01C0">
        <w:rPr>
          <w:rFonts w:ascii="Times New Roman" w:hAnsi="Times New Roman" w:cs="Times New Roman"/>
          <w:sz w:val="24"/>
          <w:szCs w:val="24"/>
        </w:rPr>
        <w:t>…..</w:t>
      </w:r>
      <w:r>
        <w:rPr>
          <w:rFonts w:ascii="Times New Roman" w:hAnsi="Times New Roman" w:cs="Times New Roman"/>
          <w:sz w:val="24"/>
          <w:szCs w:val="24"/>
        </w:rPr>
        <w:t>3</w:t>
      </w:r>
    </w:p>
    <w:p w:rsidR="00EF01C0" w:rsidRPr="00EF01C0" w:rsidRDefault="00EF01C0" w:rsidP="00EF01C0">
      <w:pPr>
        <w:spacing w:after="0" w:line="360" w:lineRule="auto"/>
        <w:rPr>
          <w:rFonts w:ascii="Times New Roman" w:hAnsi="Times New Roman" w:cs="Times New Roman"/>
          <w:sz w:val="24"/>
          <w:szCs w:val="24"/>
        </w:rPr>
      </w:pPr>
      <w:r w:rsidRPr="00EF01C0">
        <w:rPr>
          <w:rFonts w:ascii="Times New Roman" w:hAnsi="Times New Roman" w:cs="Times New Roman"/>
          <w:sz w:val="24"/>
          <w:szCs w:val="24"/>
        </w:rPr>
        <w:t>Актуальность……………………………………</w:t>
      </w:r>
      <w:r>
        <w:rPr>
          <w:rFonts w:ascii="Times New Roman" w:hAnsi="Times New Roman" w:cs="Times New Roman"/>
          <w:sz w:val="24"/>
          <w:szCs w:val="24"/>
        </w:rPr>
        <w:t>…………………………………….</w:t>
      </w:r>
      <w:r w:rsidRPr="00EF01C0">
        <w:rPr>
          <w:rFonts w:ascii="Times New Roman" w:hAnsi="Times New Roman" w:cs="Times New Roman"/>
          <w:sz w:val="24"/>
          <w:szCs w:val="24"/>
        </w:rPr>
        <w:t>……</w:t>
      </w:r>
      <w:r>
        <w:rPr>
          <w:rFonts w:ascii="Times New Roman" w:hAnsi="Times New Roman" w:cs="Times New Roman"/>
          <w:sz w:val="24"/>
          <w:szCs w:val="24"/>
        </w:rPr>
        <w:t>4</w:t>
      </w:r>
    </w:p>
    <w:p w:rsidR="00EF01C0" w:rsidRPr="00EF01C0" w:rsidRDefault="00EF01C0" w:rsidP="00EF01C0">
      <w:pPr>
        <w:spacing w:after="0" w:line="360" w:lineRule="auto"/>
        <w:rPr>
          <w:rFonts w:ascii="Times New Roman" w:hAnsi="Times New Roman" w:cs="Times New Roman"/>
          <w:sz w:val="24"/>
          <w:szCs w:val="24"/>
        </w:rPr>
      </w:pPr>
      <w:r w:rsidRPr="00EF01C0">
        <w:rPr>
          <w:rFonts w:ascii="Times New Roman" w:hAnsi="Times New Roman" w:cs="Times New Roman"/>
          <w:sz w:val="24"/>
          <w:szCs w:val="24"/>
        </w:rPr>
        <w:t>Формы работы педагога – наставника с молодым педагогом…</w:t>
      </w:r>
      <w:r>
        <w:rPr>
          <w:rFonts w:ascii="Times New Roman" w:hAnsi="Times New Roman" w:cs="Times New Roman"/>
          <w:sz w:val="24"/>
          <w:szCs w:val="24"/>
        </w:rPr>
        <w:t>…………………</w:t>
      </w:r>
      <w:r w:rsidRPr="00EF01C0">
        <w:rPr>
          <w:rFonts w:ascii="Times New Roman" w:hAnsi="Times New Roman" w:cs="Times New Roman"/>
          <w:sz w:val="24"/>
          <w:szCs w:val="24"/>
        </w:rPr>
        <w:t>……..</w:t>
      </w:r>
      <w:r>
        <w:rPr>
          <w:rFonts w:ascii="Times New Roman" w:hAnsi="Times New Roman" w:cs="Times New Roman"/>
          <w:sz w:val="24"/>
          <w:szCs w:val="24"/>
        </w:rPr>
        <w:t>4</w:t>
      </w:r>
    </w:p>
    <w:p w:rsidR="00EF01C0" w:rsidRPr="00EF01C0" w:rsidRDefault="00EF01C0" w:rsidP="00EF01C0">
      <w:pPr>
        <w:spacing w:after="0" w:line="360" w:lineRule="auto"/>
        <w:rPr>
          <w:rFonts w:ascii="Times New Roman" w:hAnsi="Times New Roman" w:cs="Times New Roman"/>
          <w:sz w:val="24"/>
          <w:szCs w:val="24"/>
        </w:rPr>
      </w:pPr>
      <w:r w:rsidRPr="00EF01C0">
        <w:rPr>
          <w:rFonts w:ascii="Times New Roman" w:hAnsi="Times New Roman" w:cs="Times New Roman"/>
          <w:sz w:val="24"/>
          <w:szCs w:val="24"/>
        </w:rPr>
        <w:t>План саморазвития педагога – наставника…</w:t>
      </w:r>
      <w:r>
        <w:rPr>
          <w:rFonts w:ascii="Times New Roman" w:hAnsi="Times New Roman" w:cs="Times New Roman"/>
          <w:sz w:val="24"/>
          <w:szCs w:val="24"/>
        </w:rPr>
        <w:t>………………………………………….</w:t>
      </w:r>
      <w:r w:rsidRPr="00EF01C0">
        <w:rPr>
          <w:rFonts w:ascii="Times New Roman" w:hAnsi="Times New Roman" w:cs="Times New Roman"/>
          <w:sz w:val="24"/>
          <w:szCs w:val="24"/>
        </w:rPr>
        <w:t>…</w:t>
      </w:r>
      <w:r>
        <w:rPr>
          <w:rFonts w:ascii="Times New Roman" w:hAnsi="Times New Roman" w:cs="Times New Roman"/>
          <w:sz w:val="24"/>
          <w:szCs w:val="24"/>
        </w:rPr>
        <w:t>6</w:t>
      </w:r>
    </w:p>
    <w:p w:rsidR="00EF01C0" w:rsidRPr="00EF01C0" w:rsidRDefault="00EF01C0" w:rsidP="00EF01C0">
      <w:pPr>
        <w:spacing w:after="0" w:line="360" w:lineRule="auto"/>
        <w:rPr>
          <w:rFonts w:ascii="Times New Roman" w:hAnsi="Times New Roman" w:cs="Times New Roman"/>
          <w:sz w:val="24"/>
          <w:szCs w:val="24"/>
        </w:rPr>
      </w:pPr>
      <w:r w:rsidRPr="00EF01C0">
        <w:rPr>
          <w:rFonts w:ascii="Times New Roman" w:hAnsi="Times New Roman" w:cs="Times New Roman"/>
          <w:sz w:val="24"/>
          <w:szCs w:val="24"/>
        </w:rPr>
        <w:t>Перспективный план организации наставничества…</w:t>
      </w:r>
      <w:r>
        <w:rPr>
          <w:rFonts w:ascii="Times New Roman" w:hAnsi="Times New Roman" w:cs="Times New Roman"/>
          <w:sz w:val="24"/>
          <w:szCs w:val="24"/>
        </w:rPr>
        <w:t>………………………………….</w:t>
      </w:r>
      <w:r w:rsidRPr="00EF01C0">
        <w:rPr>
          <w:rFonts w:ascii="Times New Roman" w:hAnsi="Times New Roman" w:cs="Times New Roman"/>
          <w:sz w:val="24"/>
          <w:szCs w:val="24"/>
        </w:rPr>
        <w:t>.</w:t>
      </w:r>
      <w:r>
        <w:rPr>
          <w:rFonts w:ascii="Times New Roman" w:hAnsi="Times New Roman" w:cs="Times New Roman"/>
          <w:sz w:val="24"/>
          <w:szCs w:val="24"/>
        </w:rPr>
        <w:t>6</w:t>
      </w:r>
    </w:p>
    <w:p w:rsidR="00EF01C0" w:rsidRPr="00EF01C0" w:rsidRDefault="00EF01C0" w:rsidP="00EF01C0">
      <w:pPr>
        <w:spacing w:after="0" w:line="360" w:lineRule="auto"/>
        <w:rPr>
          <w:rFonts w:ascii="Times New Roman" w:hAnsi="Times New Roman" w:cs="Times New Roman"/>
          <w:sz w:val="24"/>
          <w:szCs w:val="24"/>
        </w:rPr>
      </w:pPr>
      <w:r w:rsidRPr="00EF01C0">
        <w:rPr>
          <w:rFonts w:ascii="Times New Roman" w:hAnsi="Times New Roman" w:cs="Times New Roman"/>
          <w:sz w:val="24"/>
          <w:szCs w:val="24"/>
        </w:rPr>
        <w:t>Возможные риски и способы их минимизации при реализации проекта</w:t>
      </w:r>
    </w:p>
    <w:p w:rsidR="00EF01C0" w:rsidRPr="00EF01C0" w:rsidRDefault="00EF01C0" w:rsidP="00EF01C0">
      <w:pPr>
        <w:spacing w:after="0" w:line="360" w:lineRule="auto"/>
        <w:rPr>
          <w:rFonts w:ascii="Times New Roman" w:hAnsi="Times New Roman" w:cs="Times New Roman"/>
          <w:sz w:val="24"/>
          <w:szCs w:val="24"/>
        </w:rPr>
      </w:pPr>
      <w:r w:rsidRPr="00EF01C0">
        <w:rPr>
          <w:rFonts w:ascii="Times New Roman" w:hAnsi="Times New Roman" w:cs="Times New Roman"/>
          <w:sz w:val="24"/>
          <w:szCs w:val="24"/>
        </w:rPr>
        <w:t>наставничества…</w:t>
      </w:r>
      <w:r>
        <w:rPr>
          <w:rFonts w:ascii="Times New Roman" w:hAnsi="Times New Roman" w:cs="Times New Roman"/>
          <w:sz w:val="24"/>
          <w:szCs w:val="24"/>
        </w:rPr>
        <w:t>…………………………………………………………………………</w:t>
      </w:r>
      <w:r w:rsidRPr="00EF01C0">
        <w:rPr>
          <w:rFonts w:ascii="Times New Roman" w:hAnsi="Times New Roman" w:cs="Times New Roman"/>
          <w:sz w:val="24"/>
          <w:szCs w:val="24"/>
        </w:rPr>
        <w:t>..</w:t>
      </w:r>
      <w:r>
        <w:rPr>
          <w:rFonts w:ascii="Times New Roman" w:hAnsi="Times New Roman" w:cs="Times New Roman"/>
          <w:sz w:val="24"/>
          <w:szCs w:val="24"/>
        </w:rPr>
        <w:t>7</w:t>
      </w:r>
    </w:p>
    <w:p w:rsidR="00EF01C0" w:rsidRPr="00EF01C0" w:rsidRDefault="00EF01C0" w:rsidP="00EF01C0">
      <w:pPr>
        <w:spacing w:after="0" w:line="360" w:lineRule="auto"/>
        <w:rPr>
          <w:rFonts w:ascii="Times New Roman" w:hAnsi="Times New Roman" w:cs="Times New Roman"/>
          <w:sz w:val="24"/>
          <w:szCs w:val="24"/>
        </w:rPr>
      </w:pPr>
      <w:r w:rsidRPr="00EF01C0">
        <w:rPr>
          <w:rFonts w:ascii="Times New Roman" w:hAnsi="Times New Roman" w:cs="Times New Roman"/>
          <w:sz w:val="24"/>
          <w:szCs w:val="24"/>
        </w:rPr>
        <w:t>Ожидаемые результаты…</w:t>
      </w:r>
      <w:r>
        <w:rPr>
          <w:rFonts w:ascii="Times New Roman" w:hAnsi="Times New Roman" w:cs="Times New Roman"/>
          <w:sz w:val="24"/>
          <w:szCs w:val="24"/>
        </w:rPr>
        <w:t>………………………………………………………………….8</w:t>
      </w:r>
    </w:p>
    <w:p w:rsidR="00EF01C0" w:rsidRPr="00EF01C0" w:rsidRDefault="00EF01C0" w:rsidP="00EF01C0">
      <w:pPr>
        <w:spacing w:after="0" w:line="360" w:lineRule="auto"/>
        <w:rPr>
          <w:rFonts w:ascii="Times New Roman" w:hAnsi="Times New Roman" w:cs="Times New Roman"/>
          <w:sz w:val="24"/>
          <w:szCs w:val="24"/>
        </w:rPr>
      </w:pPr>
      <w:r w:rsidRPr="00EF01C0">
        <w:rPr>
          <w:rFonts w:ascii="Times New Roman" w:hAnsi="Times New Roman" w:cs="Times New Roman"/>
          <w:sz w:val="24"/>
          <w:szCs w:val="24"/>
        </w:rPr>
        <w:t>Заключение</w:t>
      </w:r>
      <w:r>
        <w:rPr>
          <w:rFonts w:ascii="Times New Roman" w:hAnsi="Times New Roman" w:cs="Times New Roman"/>
          <w:sz w:val="24"/>
          <w:szCs w:val="24"/>
        </w:rPr>
        <w:t>………………………………………………………………………………….9</w:t>
      </w:r>
    </w:p>
    <w:p w:rsidR="00EF01C0" w:rsidRPr="00EF01C0" w:rsidRDefault="00EF01C0" w:rsidP="00EF01C0">
      <w:pPr>
        <w:spacing w:after="0" w:line="360" w:lineRule="auto"/>
        <w:rPr>
          <w:rFonts w:ascii="Times New Roman" w:hAnsi="Times New Roman" w:cs="Times New Roman"/>
          <w:sz w:val="24"/>
          <w:szCs w:val="24"/>
        </w:rPr>
      </w:pPr>
      <w:r w:rsidRPr="00EF01C0">
        <w:rPr>
          <w:rFonts w:ascii="Times New Roman" w:hAnsi="Times New Roman" w:cs="Times New Roman"/>
          <w:sz w:val="24"/>
          <w:szCs w:val="24"/>
        </w:rPr>
        <w:t>Приложение</w:t>
      </w:r>
    </w:p>
    <w:p w:rsidR="00EF01C0" w:rsidRDefault="00EF01C0" w:rsidP="00EF01C0">
      <w:pPr>
        <w:rPr>
          <w:rFonts w:ascii="Times New Roman" w:hAnsi="Times New Roman" w:cs="Times New Roman"/>
          <w:b/>
          <w:sz w:val="24"/>
          <w:szCs w:val="24"/>
        </w:rPr>
      </w:pPr>
    </w:p>
    <w:p w:rsidR="00EF01C0" w:rsidRDefault="00EF01C0" w:rsidP="00113B4B">
      <w:pPr>
        <w:jc w:val="center"/>
        <w:rPr>
          <w:rFonts w:ascii="Times New Roman" w:hAnsi="Times New Roman" w:cs="Times New Roman"/>
          <w:b/>
          <w:sz w:val="24"/>
          <w:szCs w:val="24"/>
        </w:rPr>
      </w:pPr>
    </w:p>
    <w:p w:rsidR="00EF01C0" w:rsidRDefault="00EF01C0" w:rsidP="00113B4B">
      <w:pPr>
        <w:jc w:val="center"/>
        <w:rPr>
          <w:rFonts w:ascii="Times New Roman" w:hAnsi="Times New Roman" w:cs="Times New Roman"/>
          <w:b/>
          <w:sz w:val="24"/>
          <w:szCs w:val="24"/>
        </w:rPr>
      </w:pPr>
    </w:p>
    <w:p w:rsidR="00EF01C0" w:rsidRDefault="00EF01C0" w:rsidP="00113B4B">
      <w:pPr>
        <w:jc w:val="center"/>
        <w:rPr>
          <w:rFonts w:ascii="Times New Roman" w:hAnsi="Times New Roman" w:cs="Times New Roman"/>
          <w:b/>
          <w:sz w:val="24"/>
          <w:szCs w:val="24"/>
        </w:rPr>
      </w:pPr>
    </w:p>
    <w:p w:rsidR="00EF01C0" w:rsidRDefault="00EF01C0" w:rsidP="00113B4B">
      <w:pPr>
        <w:jc w:val="center"/>
        <w:rPr>
          <w:rFonts w:ascii="Times New Roman" w:hAnsi="Times New Roman" w:cs="Times New Roman"/>
          <w:b/>
          <w:sz w:val="24"/>
          <w:szCs w:val="24"/>
        </w:rPr>
      </w:pPr>
    </w:p>
    <w:p w:rsidR="00EF01C0" w:rsidRDefault="00EF01C0" w:rsidP="00113B4B">
      <w:pPr>
        <w:jc w:val="center"/>
        <w:rPr>
          <w:rFonts w:ascii="Times New Roman" w:hAnsi="Times New Roman" w:cs="Times New Roman"/>
          <w:b/>
          <w:sz w:val="24"/>
          <w:szCs w:val="24"/>
        </w:rPr>
      </w:pPr>
    </w:p>
    <w:p w:rsidR="00EF01C0" w:rsidRDefault="00EF01C0" w:rsidP="00113B4B">
      <w:pPr>
        <w:jc w:val="center"/>
        <w:rPr>
          <w:rFonts w:ascii="Times New Roman" w:hAnsi="Times New Roman" w:cs="Times New Roman"/>
          <w:b/>
          <w:sz w:val="24"/>
          <w:szCs w:val="24"/>
        </w:rPr>
      </w:pPr>
    </w:p>
    <w:p w:rsidR="00EF01C0" w:rsidRDefault="00EF01C0" w:rsidP="00113B4B">
      <w:pPr>
        <w:jc w:val="center"/>
        <w:rPr>
          <w:rFonts w:ascii="Times New Roman" w:hAnsi="Times New Roman" w:cs="Times New Roman"/>
          <w:b/>
          <w:sz w:val="24"/>
          <w:szCs w:val="24"/>
        </w:rPr>
      </w:pPr>
    </w:p>
    <w:p w:rsidR="00EF01C0" w:rsidRDefault="00EF01C0" w:rsidP="00113B4B">
      <w:pPr>
        <w:jc w:val="center"/>
        <w:rPr>
          <w:rFonts w:ascii="Times New Roman" w:hAnsi="Times New Roman" w:cs="Times New Roman"/>
          <w:b/>
          <w:sz w:val="24"/>
          <w:szCs w:val="24"/>
        </w:rPr>
      </w:pPr>
    </w:p>
    <w:p w:rsidR="00EF01C0" w:rsidRDefault="00EF01C0" w:rsidP="00113B4B">
      <w:pPr>
        <w:jc w:val="center"/>
        <w:rPr>
          <w:rFonts w:ascii="Times New Roman" w:hAnsi="Times New Roman" w:cs="Times New Roman"/>
          <w:b/>
          <w:sz w:val="24"/>
          <w:szCs w:val="24"/>
        </w:rPr>
      </w:pPr>
    </w:p>
    <w:p w:rsidR="00EF01C0" w:rsidRDefault="00EF01C0" w:rsidP="00113B4B">
      <w:pPr>
        <w:jc w:val="center"/>
        <w:rPr>
          <w:rFonts w:ascii="Times New Roman" w:hAnsi="Times New Roman" w:cs="Times New Roman"/>
          <w:b/>
          <w:sz w:val="24"/>
          <w:szCs w:val="24"/>
        </w:rPr>
      </w:pPr>
    </w:p>
    <w:p w:rsidR="00EF01C0" w:rsidRDefault="00EF01C0" w:rsidP="00113B4B">
      <w:pPr>
        <w:jc w:val="center"/>
        <w:rPr>
          <w:rFonts w:ascii="Times New Roman" w:hAnsi="Times New Roman" w:cs="Times New Roman"/>
          <w:b/>
          <w:sz w:val="24"/>
          <w:szCs w:val="24"/>
        </w:rPr>
      </w:pPr>
    </w:p>
    <w:p w:rsidR="00EF01C0" w:rsidRDefault="00EF01C0" w:rsidP="00113B4B">
      <w:pPr>
        <w:jc w:val="center"/>
        <w:rPr>
          <w:rFonts w:ascii="Times New Roman" w:hAnsi="Times New Roman" w:cs="Times New Roman"/>
          <w:b/>
          <w:sz w:val="24"/>
          <w:szCs w:val="24"/>
        </w:rPr>
      </w:pPr>
    </w:p>
    <w:p w:rsidR="00EF01C0" w:rsidRDefault="00EF01C0" w:rsidP="00113B4B">
      <w:pPr>
        <w:jc w:val="center"/>
        <w:rPr>
          <w:rFonts w:ascii="Times New Roman" w:hAnsi="Times New Roman" w:cs="Times New Roman"/>
          <w:b/>
          <w:sz w:val="24"/>
          <w:szCs w:val="24"/>
        </w:rPr>
      </w:pPr>
    </w:p>
    <w:p w:rsidR="00EF01C0" w:rsidRDefault="00EF01C0" w:rsidP="00113B4B">
      <w:pPr>
        <w:jc w:val="center"/>
        <w:rPr>
          <w:rFonts w:ascii="Times New Roman" w:hAnsi="Times New Roman" w:cs="Times New Roman"/>
          <w:b/>
          <w:sz w:val="24"/>
          <w:szCs w:val="24"/>
        </w:rPr>
      </w:pPr>
    </w:p>
    <w:p w:rsidR="00EF01C0" w:rsidRDefault="00EF01C0" w:rsidP="00113B4B">
      <w:pPr>
        <w:jc w:val="center"/>
        <w:rPr>
          <w:rFonts w:ascii="Times New Roman" w:hAnsi="Times New Roman" w:cs="Times New Roman"/>
          <w:b/>
          <w:sz w:val="24"/>
          <w:szCs w:val="24"/>
        </w:rPr>
      </w:pPr>
    </w:p>
    <w:p w:rsidR="00EF01C0" w:rsidRDefault="00EF01C0" w:rsidP="00113B4B">
      <w:pPr>
        <w:jc w:val="center"/>
        <w:rPr>
          <w:rFonts w:ascii="Times New Roman" w:hAnsi="Times New Roman" w:cs="Times New Roman"/>
          <w:b/>
          <w:sz w:val="24"/>
          <w:szCs w:val="24"/>
        </w:rPr>
      </w:pPr>
    </w:p>
    <w:p w:rsidR="00EF01C0" w:rsidRDefault="00EF01C0" w:rsidP="00113B4B">
      <w:pPr>
        <w:jc w:val="center"/>
        <w:rPr>
          <w:rFonts w:ascii="Times New Roman" w:hAnsi="Times New Roman" w:cs="Times New Roman"/>
          <w:b/>
          <w:sz w:val="24"/>
          <w:szCs w:val="24"/>
        </w:rPr>
      </w:pPr>
    </w:p>
    <w:p w:rsidR="00EF01C0" w:rsidRDefault="00EF01C0" w:rsidP="00113B4B">
      <w:pPr>
        <w:jc w:val="center"/>
        <w:rPr>
          <w:rFonts w:ascii="Times New Roman" w:hAnsi="Times New Roman" w:cs="Times New Roman"/>
          <w:b/>
          <w:sz w:val="24"/>
          <w:szCs w:val="24"/>
        </w:rPr>
      </w:pPr>
    </w:p>
    <w:p w:rsidR="00840593" w:rsidRPr="00113B4B" w:rsidRDefault="00840593" w:rsidP="00113B4B">
      <w:pPr>
        <w:jc w:val="center"/>
        <w:rPr>
          <w:rFonts w:ascii="Times New Roman" w:hAnsi="Times New Roman" w:cs="Times New Roman"/>
          <w:b/>
          <w:sz w:val="24"/>
          <w:szCs w:val="24"/>
        </w:rPr>
      </w:pPr>
      <w:r w:rsidRPr="00113B4B">
        <w:rPr>
          <w:rFonts w:ascii="Times New Roman" w:hAnsi="Times New Roman" w:cs="Times New Roman"/>
          <w:b/>
          <w:sz w:val="24"/>
          <w:szCs w:val="24"/>
        </w:rPr>
        <w:lastRenderedPageBreak/>
        <w:t>Паспорт проекта</w:t>
      </w:r>
    </w:p>
    <w:tbl>
      <w:tblPr>
        <w:tblStyle w:val="a4"/>
        <w:tblW w:w="0" w:type="auto"/>
        <w:tblLook w:val="04A0"/>
      </w:tblPr>
      <w:tblGrid>
        <w:gridCol w:w="2802"/>
        <w:gridCol w:w="6769"/>
      </w:tblGrid>
      <w:tr w:rsidR="00840593" w:rsidRPr="00113B4B" w:rsidTr="00840593">
        <w:tc>
          <w:tcPr>
            <w:tcW w:w="2802" w:type="dxa"/>
          </w:tcPr>
          <w:p w:rsidR="00840593" w:rsidRPr="00113B4B" w:rsidRDefault="00840593" w:rsidP="00840593">
            <w:pPr>
              <w:pStyle w:val="a3"/>
              <w:rPr>
                <w:rFonts w:ascii="Times New Roman" w:hAnsi="Times New Roman" w:cs="Times New Roman"/>
                <w:sz w:val="24"/>
                <w:szCs w:val="24"/>
              </w:rPr>
            </w:pPr>
            <w:r w:rsidRPr="00113B4B">
              <w:rPr>
                <w:rFonts w:ascii="Times New Roman" w:hAnsi="Times New Roman" w:cs="Times New Roman"/>
                <w:sz w:val="24"/>
                <w:szCs w:val="24"/>
              </w:rPr>
              <w:t>Наименование проекта</w:t>
            </w:r>
          </w:p>
        </w:tc>
        <w:tc>
          <w:tcPr>
            <w:tcW w:w="6769" w:type="dxa"/>
          </w:tcPr>
          <w:p w:rsidR="00840593" w:rsidRPr="00113B4B" w:rsidRDefault="00840593" w:rsidP="002B18AF">
            <w:pPr>
              <w:rPr>
                <w:rFonts w:ascii="Times New Roman" w:hAnsi="Times New Roman" w:cs="Times New Roman"/>
                <w:sz w:val="24"/>
                <w:szCs w:val="24"/>
              </w:rPr>
            </w:pPr>
            <w:r w:rsidRPr="00113B4B">
              <w:rPr>
                <w:rFonts w:ascii="Times New Roman" w:hAnsi="Times New Roman" w:cs="Times New Roman"/>
                <w:sz w:val="24"/>
                <w:szCs w:val="24"/>
              </w:rPr>
              <w:t>«Наставничество»</w:t>
            </w:r>
          </w:p>
        </w:tc>
      </w:tr>
      <w:tr w:rsidR="00840593" w:rsidRPr="00113B4B" w:rsidTr="00840593">
        <w:tc>
          <w:tcPr>
            <w:tcW w:w="2802" w:type="dxa"/>
          </w:tcPr>
          <w:p w:rsidR="00840593" w:rsidRPr="00113B4B" w:rsidRDefault="00840593" w:rsidP="002B18AF">
            <w:pPr>
              <w:rPr>
                <w:rFonts w:ascii="Times New Roman" w:hAnsi="Times New Roman" w:cs="Times New Roman"/>
                <w:sz w:val="24"/>
                <w:szCs w:val="24"/>
              </w:rPr>
            </w:pPr>
            <w:r w:rsidRPr="00113B4B">
              <w:rPr>
                <w:rFonts w:ascii="Times New Roman" w:hAnsi="Times New Roman" w:cs="Times New Roman"/>
                <w:sz w:val="24"/>
                <w:szCs w:val="24"/>
              </w:rPr>
              <w:t>Тема проекта</w:t>
            </w:r>
          </w:p>
        </w:tc>
        <w:tc>
          <w:tcPr>
            <w:tcW w:w="6769" w:type="dxa"/>
          </w:tcPr>
          <w:p w:rsidR="00840593" w:rsidRPr="00113B4B" w:rsidRDefault="00840593" w:rsidP="002B18AF">
            <w:pPr>
              <w:rPr>
                <w:rFonts w:ascii="Times New Roman" w:hAnsi="Times New Roman" w:cs="Times New Roman"/>
                <w:sz w:val="24"/>
                <w:szCs w:val="24"/>
              </w:rPr>
            </w:pPr>
            <w:r w:rsidRPr="00113B4B">
              <w:rPr>
                <w:rFonts w:ascii="Times New Roman" w:hAnsi="Times New Roman" w:cs="Times New Roman"/>
                <w:sz w:val="24"/>
                <w:szCs w:val="24"/>
              </w:rPr>
              <w:t>«Опыт  работы ДОО по организации наставничества в рамках формирования профессиональной компетенции начинающего педагога»</w:t>
            </w:r>
          </w:p>
        </w:tc>
      </w:tr>
      <w:tr w:rsidR="00840593" w:rsidRPr="00113B4B" w:rsidTr="00840593">
        <w:tc>
          <w:tcPr>
            <w:tcW w:w="2802" w:type="dxa"/>
          </w:tcPr>
          <w:p w:rsidR="00840593" w:rsidRPr="00113B4B" w:rsidRDefault="00840593" w:rsidP="002B18AF">
            <w:pPr>
              <w:rPr>
                <w:rFonts w:ascii="Times New Roman" w:hAnsi="Times New Roman" w:cs="Times New Roman"/>
                <w:sz w:val="24"/>
                <w:szCs w:val="24"/>
              </w:rPr>
            </w:pPr>
            <w:r w:rsidRPr="00113B4B">
              <w:rPr>
                <w:rFonts w:ascii="Times New Roman" w:hAnsi="Times New Roman" w:cs="Times New Roman"/>
                <w:sz w:val="24"/>
                <w:szCs w:val="24"/>
              </w:rPr>
              <w:t>Основные разработчики проекта</w:t>
            </w:r>
          </w:p>
        </w:tc>
        <w:tc>
          <w:tcPr>
            <w:tcW w:w="6769" w:type="dxa"/>
          </w:tcPr>
          <w:p w:rsidR="00840593" w:rsidRPr="00113B4B" w:rsidRDefault="00840593" w:rsidP="002B18AF">
            <w:pPr>
              <w:rPr>
                <w:rFonts w:ascii="Times New Roman" w:hAnsi="Times New Roman" w:cs="Times New Roman"/>
                <w:sz w:val="24"/>
                <w:szCs w:val="24"/>
              </w:rPr>
            </w:pPr>
            <w:r w:rsidRPr="00113B4B">
              <w:rPr>
                <w:rFonts w:ascii="Times New Roman" w:hAnsi="Times New Roman" w:cs="Times New Roman"/>
                <w:sz w:val="24"/>
                <w:szCs w:val="24"/>
              </w:rPr>
              <w:t>Составитель: Кисарева Оксана Сергеевна старший воспитатель МКДОУ детский сад № 45 г. Ивделя</w:t>
            </w:r>
          </w:p>
        </w:tc>
      </w:tr>
      <w:tr w:rsidR="00840593" w:rsidRPr="00113B4B" w:rsidTr="00840593">
        <w:tc>
          <w:tcPr>
            <w:tcW w:w="2802" w:type="dxa"/>
          </w:tcPr>
          <w:p w:rsidR="00840593" w:rsidRPr="00113B4B" w:rsidRDefault="00840593" w:rsidP="002B18AF">
            <w:pPr>
              <w:rPr>
                <w:rFonts w:ascii="Times New Roman" w:hAnsi="Times New Roman" w:cs="Times New Roman"/>
                <w:sz w:val="24"/>
                <w:szCs w:val="24"/>
              </w:rPr>
            </w:pPr>
            <w:r w:rsidRPr="00113B4B">
              <w:rPr>
                <w:rFonts w:ascii="Times New Roman" w:hAnsi="Times New Roman" w:cs="Times New Roman"/>
                <w:sz w:val="24"/>
                <w:szCs w:val="24"/>
              </w:rPr>
              <w:t>Цель</w:t>
            </w:r>
          </w:p>
        </w:tc>
        <w:tc>
          <w:tcPr>
            <w:tcW w:w="6769" w:type="dxa"/>
          </w:tcPr>
          <w:p w:rsidR="00840593" w:rsidRPr="00113B4B" w:rsidRDefault="00840593" w:rsidP="002B18AF">
            <w:pPr>
              <w:rPr>
                <w:rFonts w:ascii="Times New Roman" w:hAnsi="Times New Roman" w:cs="Times New Roman"/>
                <w:sz w:val="24"/>
                <w:szCs w:val="24"/>
              </w:rPr>
            </w:pPr>
            <w:r w:rsidRPr="00113B4B">
              <w:rPr>
                <w:rFonts w:ascii="Times New Roman" w:hAnsi="Times New Roman" w:cs="Times New Roman"/>
                <w:sz w:val="24"/>
                <w:szCs w:val="24"/>
              </w:rPr>
              <w:t>Активизация профессионального роста воспитателей в вопросах наставничества с помощью разнообразных форм работы с ними.</w:t>
            </w:r>
          </w:p>
        </w:tc>
      </w:tr>
      <w:tr w:rsidR="00840593" w:rsidRPr="00113B4B" w:rsidTr="00840593">
        <w:tc>
          <w:tcPr>
            <w:tcW w:w="2802" w:type="dxa"/>
          </w:tcPr>
          <w:p w:rsidR="00840593" w:rsidRPr="00113B4B" w:rsidRDefault="00840593" w:rsidP="002B18AF">
            <w:pPr>
              <w:rPr>
                <w:rFonts w:ascii="Times New Roman" w:hAnsi="Times New Roman" w:cs="Times New Roman"/>
                <w:sz w:val="24"/>
                <w:szCs w:val="24"/>
              </w:rPr>
            </w:pPr>
            <w:r w:rsidRPr="00113B4B">
              <w:rPr>
                <w:rFonts w:ascii="Times New Roman" w:hAnsi="Times New Roman" w:cs="Times New Roman"/>
                <w:sz w:val="24"/>
                <w:szCs w:val="24"/>
              </w:rPr>
              <w:t>Задачи</w:t>
            </w:r>
          </w:p>
        </w:tc>
        <w:tc>
          <w:tcPr>
            <w:tcW w:w="6769" w:type="dxa"/>
          </w:tcPr>
          <w:p w:rsidR="00840593" w:rsidRPr="00113B4B" w:rsidRDefault="00840593" w:rsidP="002B18AF">
            <w:pPr>
              <w:rPr>
                <w:rFonts w:ascii="Times New Roman" w:hAnsi="Times New Roman" w:cs="Times New Roman"/>
                <w:sz w:val="24"/>
                <w:szCs w:val="24"/>
              </w:rPr>
            </w:pPr>
            <w:r w:rsidRPr="00113B4B">
              <w:rPr>
                <w:rFonts w:ascii="Times New Roman" w:hAnsi="Times New Roman" w:cs="Times New Roman"/>
                <w:sz w:val="24"/>
                <w:szCs w:val="24"/>
              </w:rPr>
              <w:t>- стимулировать интерес и мотивацию педагогов к самообразованию и наставнической деятельности;</w:t>
            </w:r>
          </w:p>
          <w:p w:rsidR="00840593" w:rsidRPr="00113B4B" w:rsidRDefault="00840593" w:rsidP="002B18AF">
            <w:pPr>
              <w:rPr>
                <w:rFonts w:ascii="Times New Roman" w:hAnsi="Times New Roman" w:cs="Times New Roman"/>
                <w:sz w:val="24"/>
                <w:szCs w:val="24"/>
              </w:rPr>
            </w:pPr>
            <w:r w:rsidRPr="00113B4B">
              <w:rPr>
                <w:rFonts w:ascii="Times New Roman" w:hAnsi="Times New Roman" w:cs="Times New Roman"/>
                <w:sz w:val="24"/>
                <w:szCs w:val="24"/>
              </w:rPr>
              <w:t>- повышать уровень профессиональной активности и самостоятельности педагогов – наставников;</w:t>
            </w:r>
          </w:p>
          <w:p w:rsidR="00840593" w:rsidRPr="00113B4B" w:rsidRDefault="00840593" w:rsidP="002B18AF">
            <w:pPr>
              <w:rPr>
                <w:rFonts w:ascii="Times New Roman" w:hAnsi="Times New Roman" w:cs="Times New Roman"/>
                <w:sz w:val="24"/>
                <w:szCs w:val="24"/>
              </w:rPr>
            </w:pPr>
            <w:r w:rsidRPr="00113B4B">
              <w:rPr>
                <w:rFonts w:ascii="Times New Roman" w:hAnsi="Times New Roman" w:cs="Times New Roman"/>
                <w:sz w:val="24"/>
                <w:szCs w:val="24"/>
              </w:rPr>
              <w:t>- развивать навыки анализа и рефлексии собственной профессиональной деятельности у педагогов – наставников, стремление к сотрудничеству, эмпатию.</w:t>
            </w:r>
          </w:p>
        </w:tc>
      </w:tr>
      <w:tr w:rsidR="00840593" w:rsidRPr="00113B4B" w:rsidTr="00840593">
        <w:tc>
          <w:tcPr>
            <w:tcW w:w="2802" w:type="dxa"/>
          </w:tcPr>
          <w:p w:rsidR="00840593" w:rsidRPr="00113B4B" w:rsidRDefault="00840593" w:rsidP="002B18AF">
            <w:pPr>
              <w:rPr>
                <w:rFonts w:ascii="Times New Roman" w:hAnsi="Times New Roman" w:cs="Times New Roman"/>
                <w:sz w:val="24"/>
                <w:szCs w:val="24"/>
              </w:rPr>
            </w:pPr>
            <w:r w:rsidRPr="00113B4B">
              <w:rPr>
                <w:rFonts w:ascii="Times New Roman" w:hAnsi="Times New Roman" w:cs="Times New Roman"/>
                <w:sz w:val="24"/>
                <w:szCs w:val="24"/>
              </w:rPr>
              <w:t>Этапы реализации</w:t>
            </w:r>
          </w:p>
        </w:tc>
        <w:tc>
          <w:tcPr>
            <w:tcW w:w="6769" w:type="dxa"/>
          </w:tcPr>
          <w:p w:rsidR="00840593" w:rsidRPr="00113B4B" w:rsidRDefault="00840593" w:rsidP="002B18AF">
            <w:pPr>
              <w:rPr>
                <w:rFonts w:ascii="Times New Roman" w:hAnsi="Times New Roman" w:cs="Times New Roman"/>
                <w:sz w:val="24"/>
                <w:szCs w:val="24"/>
              </w:rPr>
            </w:pPr>
            <w:r w:rsidRPr="00113B4B">
              <w:rPr>
                <w:rFonts w:ascii="Times New Roman" w:hAnsi="Times New Roman" w:cs="Times New Roman"/>
                <w:sz w:val="24"/>
                <w:szCs w:val="24"/>
              </w:rPr>
              <w:t>1 этап – Адаптационная ступень</w:t>
            </w:r>
          </w:p>
          <w:p w:rsidR="00840593" w:rsidRPr="00113B4B" w:rsidRDefault="00840593" w:rsidP="002B18AF">
            <w:pPr>
              <w:rPr>
                <w:rFonts w:ascii="Times New Roman" w:hAnsi="Times New Roman" w:cs="Times New Roman"/>
                <w:sz w:val="24"/>
                <w:szCs w:val="24"/>
              </w:rPr>
            </w:pPr>
            <w:r w:rsidRPr="00113B4B">
              <w:rPr>
                <w:rFonts w:ascii="Times New Roman" w:hAnsi="Times New Roman" w:cs="Times New Roman"/>
                <w:sz w:val="24"/>
                <w:szCs w:val="24"/>
              </w:rPr>
              <w:t>2 этап – Основная развивающая ступень</w:t>
            </w:r>
          </w:p>
          <w:p w:rsidR="00840593" w:rsidRPr="00113B4B" w:rsidRDefault="00840593" w:rsidP="002B18AF">
            <w:pPr>
              <w:rPr>
                <w:rFonts w:ascii="Times New Roman" w:hAnsi="Times New Roman" w:cs="Times New Roman"/>
                <w:sz w:val="24"/>
                <w:szCs w:val="24"/>
              </w:rPr>
            </w:pPr>
            <w:r w:rsidRPr="00113B4B">
              <w:rPr>
                <w:rFonts w:ascii="Times New Roman" w:hAnsi="Times New Roman" w:cs="Times New Roman"/>
                <w:sz w:val="24"/>
                <w:szCs w:val="24"/>
              </w:rPr>
              <w:t>3 этап – Контрольно</w:t>
            </w:r>
            <w:r w:rsidRPr="00113B4B">
              <w:rPr>
                <w:rFonts w:ascii="Times New Roman" w:hAnsi="Times New Roman" w:cs="Times New Roman"/>
                <w:sz w:val="24"/>
                <w:szCs w:val="24"/>
              </w:rPr>
              <w:softHyphen/>
              <w:t xml:space="preserve"> оценочная ступень</w:t>
            </w:r>
          </w:p>
        </w:tc>
      </w:tr>
      <w:tr w:rsidR="00840593" w:rsidRPr="00113B4B" w:rsidTr="00840593">
        <w:tc>
          <w:tcPr>
            <w:tcW w:w="2802" w:type="dxa"/>
          </w:tcPr>
          <w:p w:rsidR="00840593" w:rsidRPr="00113B4B" w:rsidRDefault="00840593" w:rsidP="002B18AF">
            <w:pPr>
              <w:rPr>
                <w:rFonts w:ascii="Times New Roman" w:hAnsi="Times New Roman" w:cs="Times New Roman"/>
                <w:sz w:val="24"/>
                <w:szCs w:val="24"/>
              </w:rPr>
            </w:pPr>
            <w:r w:rsidRPr="00113B4B">
              <w:rPr>
                <w:rFonts w:ascii="Times New Roman" w:hAnsi="Times New Roman" w:cs="Times New Roman"/>
                <w:sz w:val="24"/>
                <w:szCs w:val="24"/>
              </w:rPr>
              <w:t>Перечень использованных инновационных форм</w:t>
            </w:r>
          </w:p>
        </w:tc>
        <w:tc>
          <w:tcPr>
            <w:tcW w:w="6769" w:type="dxa"/>
          </w:tcPr>
          <w:p w:rsidR="00840593" w:rsidRPr="00113B4B" w:rsidRDefault="00840593" w:rsidP="002B18AF">
            <w:pPr>
              <w:rPr>
                <w:rFonts w:ascii="Times New Roman" w:hAnsi="Times New Roman" w:cs="Times New Roman"/>
                <w:sz w:val="24"/>
                <w:szCs w:val="24"/>
              </w:rPr>
            </w:pPr>
            <w:r w:rsidRPr="00113B4B">
              <w:rPr>
                <w:rFonts w:ascii="Times New Roman" w:hAnsi="Times New Roman" w:cs="Times New Roman"/>
                <w:sz w:val="24"/>
                <w:szCs w:val="24"/>
              </w:rPr>
              <w:t>Педагогическая гостиная, диспут, мастер – класс, ярмарка педагогических идей, педагогический ринг и др.</w:t>
            </w:r>
          </w:p>
        </w:tc>
      </w:tr>
      <w:tr w:rsidR="00840593" w:rsidRPr="00113B4B" w:rsidTr="00840593">
        <w:tc>
          <w:tcPr>
            <w:tcW w:w="2802" w:type="dxa"/>
          </w:tcPr>
          <w:p w:rsidR="00840593" w:rsidRPr="00113B4B" w:rsidRDefault="00840593" w:rsidP="002B18AF">
            <w:pPr>
              <w:rPr>
                <w:rFonts w:ascii="Times New Roman" w:hAnsi="Times New Roman" w:cs="Times New Roman"/>
                <w:sz w:val="24"/>
                <w:szCs w:val="24"/>
              </w:rPr>
            </w:pPr>
            <w:r w:rsidRPr="00113B4B">
              <w:rPr>
                <w:rFonts w:ascii="Times New Roman" w:hAnsi="Times New Roman" w:cs="Times New Roman"/>
                <w:sz w:val="24"/>
                <w:szCs w:val="24"/>
              </w:rPr>
              <w:t>Ожидаемые и конечные результаты</w:t>
            </w:r>
          </w:p>
        </w:tc>
        <w:tc>
          <w:tcPr>
            <w:tcW w:w="6769" w:type="dxa"/>
          </w:tcPr>
          <w:p w:rsidR="00840593" w:rsidRPr="00113B4B" w:rsidRDefault="00840593" w:rsidP="002B18AF">
            <w:pPr>
              <w:rPr>
                <w:rFonts w:ascii="Times New Roman" w:hAnsi="Times New Roman" w:cs="Times New Roman"/>
                <w:sz w:val="24"/>
                <w:szCs w:val="24"/>
              </w:rPr>
            </w:pPr>
            <w:r w:rsidRPr="00113B4B">
              <w:rPr>
                <w:rFonts w:ascii="Times New Roman" w:hAnsi="Times New Roman" w:cs="Times New Roman"/>
                <w:sz w:val="24"/>
                <w:szCs w:val="24"/>
              </w:rPr>
              <w:t>В ходе реализации проекта каждый педагог – наставник:</w:t>
            </w:r>
          </w:p>
          <w:p w:rsidR="00840593" w:rsidRPr="00113B4B" w:rsidRDefault="00840593" w:rsidP="002B18AF">
            <w:pPr>
              <w:rPr>
                <w:rFonts w:ascii="Times New Roman" w:hAnsi="Times New Roman" w:cs="Times New Roman"/>
                <w:sz w:val="24"/>
                <w:szCs w:val="24"/>
              </w:rPr>
            </w:pPr>
            <w:r w:rsidRPr="00113B4B">
              <w:rPr>
                <w:rFonts w:ascii="Times New Roman" w:hAnsi="Times New Roman" w:cs="Times New Roman"/>
                <w:sz w:val="24"/>
                <w:szCs w:val="24"/>
              </w:rPr>
              <w:t>- научится дифференцированно и целенаправленно планировать и организовывать работу на основе выявленных потенциальных возможностей начинающих коллег;</w:t>
            </w:r>
          </w:p>
          <w:p w:rsidR="00840593" w:rsidRPr="00113B4B" w:rsidRDefault="00840593" w:rsidP="002B18AF">
            <w:pPr>
              <w:rPr>
                <w:rFonts w:ascii="Times New Roman" w:hAnsi="Times New Roman" w:cs="Times New Roman"/>
                <w:sz w:val="24"/>
                <w:szCs w:val="24"/>
              </w:rPr>
            </w:pPr>
            <w:r w:rsidRPr="00113B4B">
              <w:rPr>
                <w:rFonts w:ascii="Times New Roman" w:hAnsi="Times New Roman" w:cs="Times New Roman"/>
                <w:sz w:val="24"/>
                <w:szCs w:val="24"/>
              </w:rPr>
              <w:t>- повысить уровень профессиональной активности с учетом потребностей, затруднений, достижений; продуктивность работы и результативность наставничества в образовательном учреждении; интерес и мотивацию к самообразованию и наставнической деятельности;</w:t>
            </w:r>
          </w:p>
          <w:p w:rsidR="00840593" w:rsidRPr="00113B4B" w:rsidRDefault="00840593" w:rsidP="002B18AF">
            <w:pPr>
              <w:rPr>
                <w:rFonts w:ascii="Times New Roman" w:hAnsi="Times New Roman" w:cs="Times New Roman"/>
                <w:sz w:val="24"/>
                <w:szCs w:val="24"/>
              </w:rPr>
            </w:pPr>
            <w:r w:rsidRPr="00113B4B">
              <w:rPr>
                <w:rFonts w:ascii="Times New Roman" w:hAnsi="Times New Roman" w:cs="Times New Roman"/>
                <w:sz w:val="24"/>
                <w:szCs w:val="24"/>
              </w:rPr>
              <w:t>- активизирует собственный творческий потенциал и стиль педагогической деятельности; стремление к сотрудничеству, эмпатию.</w:t>
            </w:r>
          </w:p>
          <w:p w:rsidR="00840593" w:rsidRPr="00113B4B" w:rsidRDefault="00840593" w:rsidP="002B18AF">
            <w:pPr>
              <w:rPr>
                <w:rFonts w:ascii="Times New Roman" w:hAnsi="Times New Roman" w:cs="Times New Roman"/>
                <w:sz w:val="24"/>
                <w:szCs w:val="24"/>
              </w:rPr>
            </w:pPr>
            <w:r w:rsidRPr="00113B4B">
              <w:rPr>
                <w:rFonts w:ascii="Times New Roman" w:hAnsi="Times New Roman" w:cs="Times New Roman"/>
                <w:sz w:val="24"/>
                <w:szCs w:val="24"/>
              </w:rPr>
              <w:t>Перспектива развития: формирование профессионально- адаптированного, компетентного педагога- наставника.</w:t>
            </w:r>
          </w:p>
        </w:tc>
      </w:tr>
      <w:tr w:rsidR="00840593" w:rsidRPr="00113B4B" w:rsidTr="00840593">
        <w:tc>
          <w:tcPr>
            <w:tcW w:w="2802" w:type="dxa"/>
          </w:tcPr>
          <w:p w:rsidR="00840593" w:rsidRPr="00113B4B" w:rsidRDefault="00840593" w:rsidP="002B18AF">
            <w:pPr>
              <w:rPr>
                <w:rFonts w:ascii="Times New Roman" w:hAnsi="Times New Roman" w:cs="Times New Roman"/>
                <w:sz w:val="24"/>
                <w:szCs w:val="24"/>
              </w:rPr>
            </w:pPr>
            <w:r w:rsidRPr="00113B4B">
              <w:rPr>
                <w:rFonts w:ascii="Times New Roman" w:hAnsi="Times New Roman" w:cs="Times New Roman"/>
                <w:sz w:val="24"/>
                <w:szCs w:val="24"/>
              </w:rPr>
              <w:t>Актуальность</w:t>
            </w:r>
          </w:p>
        </w:tc>
        <w:tc>
          <w:tcPr>
            <w:tcW w:w="6769" w:type="dxa"/>
          </w:tcPr>
          <w:p w:rsidR="00840593" w:rsidRPr="00113B4B" w:rsidRDefault="00840593" w:rsidP="00840593">
            <w:pPr>
              <w:pStyle w:val="a3"/>
              <w:rPr>
                <w:rFonts w:ascii="Times New Roman" w:hAnsi="Times New Roman" w:cs="Times New Roman"/>
                <w:sz w:val="24"/>
                <w:szCs w:val="24"/>
              </w:rPr>
            </w:pPr>
            <w:r w:rsidRPr="00113B4B">
              <w:rPr>
                <w:rFonts w:ascii="Times New Roman" w:hAnsi="Times New Roman" w:cs="Times New Roman"/>
                <w:sz w:val="24"/>
                <w:szCs w:val="24"/>
              </w:rPr>
              <w:t>Традиционные формы работы с наставниками, которых главное место отводилось докладам, выступлениям, утратил свое значение из-за низкой их эффективности и недостаточной обратной связи. Возникла необходимость в использовании активных форм работы, которым свойственно вовлечение педагогов в деятельность и диалог, предполагающий свободный обмен мнениями, повышающий уровень их профессионального роста. Ценность такого подхода в том, что он обеспечивает обратную связь, формирует положительные отношения между сотрудниками: руководством учреждения и педагогами – наставниками, педагогами  - наставниками и их молодыми подшефными воспитателями.</w:t>
            </w:r>
          </w:p>
        </w:tc>
      </w:tr>
    </w:tbl>
    <w:p w:rsidR="00840593" w:rsidRDefault="00840593" w:rsidP="00840593">
      <w:pPr>
        <w:pStyle w:val="a3"/>
        <w:rPr>
          <w:rFonts w:ascii="Times New Roman" w:hAnsi="Times New Roman" w:cs="Times New Roman"/>
          <w:sz w:val="24"/>
          <w:szCs w:val="24"/>
        </w:rPr>
      </w:pPr>
    </w:p>
    <w:p w:rsidR="00113B4B" w:rsidRDefault="00113B4B" w:rsidP="00840593">
      <w:pPr>
        <w:rPr>
          <w:rFonts w:ascii="Times New Roman" w:hAnsi="Times New Roman" w:cs="Times New Roman"/>
          <w:sz w:val="24"/>
          <w:szCs w:val="24"/>
        </w:rPr>
      </w:pPr>
    </w:p>
    <w:p w:rsidR="00840593" w:rsidRPr="00113B4B" w:rsidRDefault="00840593" w:rsidP="00113B4B">
      <w:pPr>
        <w:jc w:val="center"/>
        <w:rPr>
          <w:rFonts w:ascii="Times New Roman" w:hAnsi="Times New Roman" w:cs="Times New Roman"/>
          <w:b/>
          <w:sz w:val="24"/>
          <w:szCs w:val="24"/>
        </w:rPr>
      </w:pPr>
      <w:r w:rsidRPr="00113B4B">
        <w:rPr>
          <w:rFonts w:ascii="Times New Roman" w:hAnsi="Times New Roman" w:cs="Times New Roman"/>
          <w:b/>
          <w:sz w:val="24"/>
          <w:szCs w:val="24"/>
        </w:rPr>
        <w:lastRenderedPageBreak/>
        <w:t>Актуальность</w:t>
      </w:r>
    </w:p>
    <w:p w:rsidR="00840593" w:rsidRPr="00113B4B" w:rsidRDefault="00840593" w:rsidP="00113B4B">
      <w:pPr>
        <w:spacing w:after="0" w:line="240" w:lineRule="auto"/>
        <w:ind w:firstLine="709"/>
        <w:jc w:val="both"/>
        <w:rPr>
          <w:rFonts w:ascii="Times New Roman" w:hAnsi="Times New Roman" w:cs="Times New Roman"/>
          <w:sz w:val="24"/>
          <w:szCs w:val="24"/>
        </w:rPr>
      </w:pPr>
      <w:r w:rsidRPr="00113B4B">
        <w:rPr>
          <w:rFonts w:ascii="Times New Roman" w:hAnsi="Times New Roman" w:cs="Times New Roman"/>
          <w:sz w:val="24"/>
          <w:szCs w:val="24"/>
        </w:rPr>
        <w:t>Возрождение наставничества является важным событием в истории современной России и рассматривается как эффективный инструмент развития кадрового потенциала образовательной организации. Современная модернизация дошкольного образования предъявляет большие требования к компетенциям педагога. Об этом говорится и в ФГОС ДО, «Профессиональном стандарте педагога в ДОУ», национальном проекте «Образование».</w:t>
      </w:r>
    </w:p>
    <w:p w:rsidR="00840593" w:rsidRPr="00113B4B" w:rsidRDefault="00840593" w:rsidP="00113B4B">
      <w:pPr>
        <w:pStyle w:val="a3"/>
        <w:ind w:firstLine="709"/>
        <w:jc w:val="both"/>
        <w:rPr>
          <w:rFonts w:ascii="Times New Roman" w:hAnsi="Times New Roman" w:cs="Times New Roman"/>
          <w:sz w:val="24"/>
          <w:szCs w:val="24"/>
        </w:rPr>
      </w:pPr>
      <w:r w:rsidRPr="00113B4B">
        <w:rPr>
          <w:rFonts w:ascii="Times New Roman" w:hAnsi="Times New Roman" w:cs="Times New Roman"/>
          <w:sz w:val="24"/>
          <w:szCs w:val="24"/>
        </w:rPr>
        <w:t>Овладение большим спектром профессиональных компетенций за короткое время - это достаточно сложная задача для молодого специалиста. Педагогическое образование не гарантирует успех начинающему педагогу. Он чувствует неуверенность, дискомфорт. Для него всё новое: социальная роль, условия труда, взаимоотношения с людьми. Молодые педагоги испытывают затруднения на начальном этапе педагогической деятельности:</w:t>
      </w:r>
    </w:p>
    <w:p w:rsidR="00840593" w:rsidRPr="00113B4B" w:rsidRDefault="00840593" w:rsidP="00113B4B">
      <w:pPr>
        <w:spacing w:after="0" w:line="240" w:lineRule="auto"/>
        <w:ind w:firstLine="709"/>
        <w:jc w:val="both"/>
        <w:rPr>
          <w:rFonts w:ascii="Times New Roman" w:hAnsi="Times New Roman" w:cs="Times New Roman"/>
          <w:sz w:val="24"/>
          <w:szCs w:val="24"/>
        </w:rPr>
      </w:pPr>
      <w:r w:rsidRPr="00113B4B">
        <w:rPr>
          <w:rFonts w:ascii="Times New Roman" w:hAnsi="Times New Roman" w:cs="Times New Roman"/>
          <w:sz w:val="24"/>
          <w:szCs w:val="24"/>
        </w:rPr>
        <w:t>Во-первых, процесс их адаптации сопряжен с преодолением многочисленных дидактических, методических, организационно-воспитательных и других трудностей в силу отсутствия опыта работы, незнания специфики Учреждения, коллектива, родительского социума.</w:t>
      </w:r>
    </w:p>
    <w:p w:rsidR="00840593" w:rsidRPr="00113B4B" w:rsidRDefault="00840593" w:rsidP="00113B4B">
      <w:pPr>
        <w:spacing w:after="0" w:line="240" w:lineRule="auto"/>
        <w:ind w:firstLine="709"/>
        <w:jc w:val="both"/>
        <w:rPr>
          <w:rFonts w:ascii="Times New Roman" w:hAnsi="Times New Roman" w:cs="Times New Roman"/>
          <w:sz w:val="24"/>
          <w:szCs w:val="24"/>
        </w:rPr>
      </w:pPr>
      <w:r w:rsidRPr="00113B4B">
        <w:rPr>
          <w:rFonts w:ascii="Times New Roman" w:hAnsi="Times New Roman" w:cs="Times New Roman"/>
          <w:sz w:val="24"/>
          <w:szCs w:val="24"/>
        </w:rPr>
        <w:t>Во-вторых, молодой педагог, осуществляя профессиональную деятельность в соответствии с требованиями федеральных государственных образовательных стандартов и профессионального стандарта педагога, должен знать основные закономерности возрастного развития воспитанников, способы социализации личности и «индикаторы индивидуальных особенностей траекторий жизни».</w:t>
      </w:r>
    </w:p>
    <w:p w:rsidR="00840593" w:rsidRPr="00113B4B" w:rsidRDefault="00840593" w:rsidP="00113B4B">
      <w:pPr>
        <w:spacing w:after="0" w:line="240" w:lineRule="auto"/>
        <w:ind w:firstLine="709"/>
        <w:jc w:val="both"/>
        <w:rPr>
          <w:rFonts w:ascii="Times New Roman" w:hAnsi="Times New Roman" w:cs="Times New Roman"/>
          <w:sz w:val="24"/>
          <w:szCs w:val="24"/>
        </w:rPr>
      </w:pPr>
      <w:r w:rsidRPr="00113B4B">
        <w:rPr>
          <w:rFonts w:ascii="Times New Roman" w:hAnsi="Times New Roman" w:cs="Times New Roman"/>
          <w:sz w:val="24"/>
          <w:szCs w:val="24"/>
        </w:rPr>
        <w:t>Один из способов гибкого, психологически комфортного «вхождения» в профессию - это организация наставничества. При этом важно, чтобы начинающий коллега не разочаровался в выборе профессии, а наоборот - ощутил свой успех и стремился дальше совершенствовать себя.</w:t>
      </w:r>
    </w:p>
    <w:p w:rsidR="00840593" w:rsidRPr="00113B4B" w:rsidRDefault="00840593" w:rsidP="00113B4B">
      <w:pPr>
        <w:spacing w:after="0" w:line="240" w:lineRule="auto"/>
        <w:ind w:firstLine="709"/>
        <w:jc w:val="both"/>
        <w:rPr>
          <w:rFonts w:ascii="Times New Roman" w:hAnsi="Times New Roman" w:cs="Times New Roman"/>
          <w:sz w:val="24"/>
          <w:szCs w:val="24"/>
        </w:rPr>
      </w:pPr>
      <w:r w:rsidRPr="00113B4B">
        <w:rPr>
          <w:rFonts w:ascii="Times New Roman" w:hAnsi="Times New Roman" w:cs="Times New Roman"/>
          <w:sz w:val="24"/>
          <w:szCs w:val="24"/>
        </w:rPr>
        <w:t>Идея создания проекта появилась в результате осознания необходимости адаптации и сопровождения профессионально-личностного развития молодых воспитателей. При взаимодействии опытных и молодых педагогов происходит интеллектуальное единение, обмен опытом, развитие совместного творчества, профессионального мастерства, самовыражения, кадрового потенциала Учреждения.</w:t>
      </w:r>
    </w:p>
    <w:p w:rsidR="00840593" w:rsidRPr="00113B4B" w:rsidRDefault="00840593" w:rsidP="00113B4B">
      <w:pPr>
        <w:spacing w:after="0" w:line="240" w:lineRule="auto"/>
        <w:ind w:firstLine="709"/>
        <w:jc w:val="both"/>
        <w:rPr>
          <w:rFonts w:ascii="Times New Roman" w:hAnsi="Times New Roman" w:cs="Times New Roman"/>
          <w:sz w:val="24"/>
          <w:szCs w:val="24"/>
        </w:rPr>
      </w:pPr>
      <w:r w:rsidRPr="00113B4B">
        <w:rPr>
          <w:rFonts w:ascii="Times New Roman" w:hAnsi="Times New Roman" w:cs="Times New Roman"/>
          <w:sz w:val="24"/>
          <w:szCs w:val="24"/>
        </w:rPr>
        <w:t>Деятельность ДОО напрямую зависит от кадрового потенциала, поэтому возрастает потребность в создании условий для роста и развития профессиональной компетентности каждого педагога. В ДОО работают 15 педагогов из них 9 педагогов имеют  от 5 до  25 лет стаж работы. Это говорит о том, что большая часть коллектива стабильна, у них творческий потенциал и психологическая подготовка. Но отрицательным фактором может стать эмоциональное выгорание этих педагогов, а дальнейшего развития и функционирования дошкольного учреждения нужны молодые педагоги. На этом этапе появилась востребованность, такой формы работы с воспитателями, как наставничество. В связи с этим был разработан ряд нормативных документов, регламентирующих деятельность наставничества в МКДОУ детский сад № 45 г. Ивделя:</w:t>
      </w:r>
    </w:p>
    <w:p w:rsidR="00840593" w:rsidRPr="00113B4B" w:rsidRDefault="00840593" w:rsidP="00113B4B">
      <w:pPr>
        <w:spacing w:after="0" w:line="240" w:lineRule="auto"/>
        <w:ind w:firstLine="709"/>
        <w:jc w:val="both"/>
        <w:rPr>
          <w:rFonts w:ascii="Times New Roman" w:hAnsi="Times New Roman" w:cs="Times New Roman"/>
          <w:sz w:val="24"/>
          <w:szCs w:val="24"/>
        </w:rPr>
      </w:pPr>
      <w:r w:rsidRPr="00113B4B">
        <w:rPr>
          <w:rFonts w:ascii="Times New Roman" w:hAnsi="Times New Roman" w:cs="Times New Roman"/>
          <w:sz w:val="24"/>
          <w:szCs w:val="24"/>
        </w:rPr>
        <w:t>- Положение о наставничестве;</w:t>
      </w:r>
    </w:p>
    <w:p w:rsidR="00113B4B" w:rsidRDefault="00840593" w:rsidP="00113B4B">
      <w:pPr>
        <w:spacing w:after="0" w:line="240" w:lineRule="auto"/>
        <w:ind w:firstLine="709"/>
        <w:jc w:val="both"/>
        <w:rPr>
          <w:rFonts w:ascii="Times New Roman" w:hAnsi="Times New Roman" w:cs="Times New Roman"/>
          <w:sz w:val="24"/>
          <w:szCs w:val="24"/>
        </w:rPr>
      </w:pPr>
      <w:r w:rsidRPr="00113B4B">
        <w:rPr>
          <w:rFonts w:ascii="Times New Roman" w:hAnsi="Times New Roman" w:cs="Times New Roman"/>
          <w:sz w:val="24"/>
          <w:szCs w:val="24"/>
        </w:rPr>
        <w:t>- Приказ об организации наставничества;</w:t>
      </w:r>
    </w:p>
    <w:p w:rsidR="00840593" w:rsidRPr="00113B4B" w:rsidRDefault="00840593" w:rsidP="00113B4B">
      <w:pPr>
        <w:spacing w:after="0" w:line="240" w:lineRule="auto"/>
        <w:ind w:firstLine="709"/>
        <w:jc w:val="both"/>
        <w:rPr>
          <w:rFonts w:ascii="Times New Roman" w:hAnsi="Times New Roman" w:cs="Times New Roman"/>
          <w:sz w:val="24"/>
          <w:szCs w:val="24"/>
        </w:rPr>
      </w:pPr>
      <w:r w:rsidRPr="00113B4B">
        <w:rPr>
          <w:rFonts w:ascii="Times New Roman" w:hAnsi="Times New Roman" w:cs="Times New Roman"/>
          <w:sz w:val="24"/>
          <w:szCs w:val="24"/>
        </w:rPr>
        <w:t>Формы работы используемые в деятельности наставника: тренинги, презентации, взаимопосещение занятий, мероприятий, консультации, открытые занятия, круглый стол, семинары- практикумы, мастер – классы, педагогические деловые игры.</w:t>
      </w:r>
    </w:p>
    <w:p w:rsidR="00113B4B" w:rsidRDefault="00113B4B" w:rsidP="00840593">
      <w:pPr>
        <w:rPr>
          <w:rFonts w:ascii="Times New Roman" w:hAnsi="Times New Roman" w:cs="Times New Roman"/>
        </w:rPr>
      </w:pPr>
    </w:p>
    <w:p w:rsidR="00113B4B" w:rsidRDefault="00113B4B" w:rsidP="00840593">
      <w:pPr>
        <w:rPr>
          <w:rFonts w:ascii="Times New Roman" w:hAnsi="Times New Roman" w:cs="Times New Roman"/>
        </w:rPr>
      </w:pPr>
    </w:p>
    <w:p w:rsidR="00113B4B" w:rsidRDefault="00113B4B" w:rsidP="00840593">
      <w:pPr>
        <w:rPr>
          <w:rFonts w:ascii="Times New Roman" w:hAnsi="Times New Roman" w:cs="Times New Roman"/>
        </w:rPr>
      </w:pPr>
    </w:p>
    <w:p w:rsidR="00113B4B" w:rsidRDefault="00113B4B" w:rsidP="00840593">
      <w:pPr>
        <w:rPr>
          <w:rFonts w:ascii="Times New Roman" w:hAnsi="Times New Roman" w:cs="Times New Roman"/>
        </w:rPr>
      </w:pPr>
    </w:p>
    <w:p w:rsidR="00840593" w:rsidRPr="00113B4B" w:rsidRDefault="00840593" w:rsidP="00113B4B">
      <w:pPr>
        <w:jc w:val="center"/>
        <w:rPr>
          <w:rFonts w:ascii="Times New Roman" w:hAnsi="Times New Roman" w:cs="Times New Roman"/>
          <w:b/>
          <w:sz w:val="24"/>
          <w:szCs w:val="24"/>
        </w:rPr>
      </w:pPr>
      <w:r w:rsidRPr="00113B4B">
        <w:rPr>
          <w:rFonts w:ascii="Times New Roman" w:hAnsi="Times New Roman" w:cs="Times New Roman"/>
          <w:b/>
          <w:sz w:val="24"/>
          <w:szCs w:val="24"/>
        </w:rPr>
        <w:lastRenderedPageBreak/>
        <w:t>Формы работы педагога-наставника с молодым педагогом</w:t>
      </w:r>
    </w:p>
    <w:p w:rsidR="00840593" w:rsidRPr="00113B4B" w:rsidRDefault="00840593" w:rsidP="00113B4B">
      <w:pPr>
        <w:ind w:firstLine="708"/>
        <w:rPr>
          <w:rFonts w:ascii="Times New Roman" w:hAnsi="Times New Roman" w:cs="Times New Roman"/>
        </w:rPr>
      </w:pPr>
      <w:r w:rsidRPr="00113B4B">
        <w:rPr>
          <w:rFonts w:ascii="Times New Roman" w:hAnsi="Times New Roman" w:cs="Times New Roman"/>
        </w:rPr>
        <w:t>Для того, чтобы повысить профессиональное мастерство молодых педагогов, используются разные формы работы. Выбор форм работы зависит от этапа реализации программы, от личностных качеств педагогов, от уровня профессиональной подготовки молодых педагогов, от поставленных задач.</w:t>
      </w:r>
    </w:p>
    <w:tbl>
      <w:tblPr>
        <w:tblStyle w:val="a4"/>
        <w:tblW w:w="0" w:type="auto"/>
        <w:tblLook w:val="04A0"/>
      </w:tblPr>
      <w:tblGrid>
        <w:gridCol w:w="534"/>
        <w:gridCol w:w="2268"/>
        <w:gridCol w:w="3402"/>
        <w:gridCol w:w="3367"/>
      </w:tblGrid>
      <w:tr w:rsidR="00840593" w:rsidRPr="00113B4B" w:rsidTr="00840593">
        <w:tc>
          <w:tcPr>
            <w:tcW w:w="534" w:type="dxa"/>
          </w:tcPr>
          <w:p w:rsidR="00840593" w:rsidRPr="00113B4B" w:rsidRDefault="00840593" w:rsidP="00113B4B">
            <w:pPr>
              <w:rPr>
                <w:rFonts w:ascii="Times New Roman" w:hAnsi="Times New Roman" w:cs="Times New Roman"/>
                <w:sz w:val="24"/>
                <w:szCs w:val="24"/>
              </w:rPr>
            </w:pPr>
            <w:r w:rsidRPr="00113B4B">
              <w:rPr>
                <w:rFonts w:ascii="Times New Roman" w:hAnsi="Times New Roman" w:cs="Times New Roman"/>
                <w:sz w:val="24"/>
                <w:szCs w:val="24"/>
              </w:rPr>
              <w:t>№</w:t>
            </w:r>
          </w:p>
        </w:tc>
        <w:tc>
          <w:tcPr>
            <w:tcW w:w="2268" w:type="dxa"/>
          </w:tcPr>
          <w:p w:rsidR="00840593" w:rsidRPr="00113B4B" w:rsidRDefault="00840593" w:rsidP="00113B4B">
            <w:pPr>
              <w:rPr>
                <w:rFonts w:ascii="Times New Roman" w:hAnsi="Times New Roman" w:cs="Times New Roman"/>
                <w:sz w:val="24"/>
                <w:szCs w:val="24"/>
              </w:rPr>
            </w:pPr>
            <w:r w:rsidRPr="00113B4B">
              <w:rPr>
                <w:rFonts w:ascii="Times New Roman" w:hAnsi="Times New Roman" w:cs="Times New Roman"/>
                <w:sz w:val="24"/>
                <w:szCs w:val="24"/>
              </w:rPr>
              <w:t>Этап</w:t>
            </w:r>
          </w:p>
        </w:tc>
        <w:tc>
          <w:tcPr>
            <w:tcW w:w="3402" w:type="dxa"/>
          </w:tcPr>
          <w:p w:rsidR="00840593" w:rsidRPr="00113B4B" w:rsidRDefault="00840593" w:rsidP="00113B4B">
            <w:pPr>
              <w:rPr>
                <w:rFonts w:ascii="Times New Roman" w:hAnsi="Times New Roman" w:cs="Times New Roman"/>
                <w:sz w:val="24"/>
                <w:szCs w:val="24"/>
              </w:rPr>
            </w:pPr>
            <w:r w:rsidRPr="00113B4B">
              <w:rPr>
                <w:rFonts w:ascii="Times New Roman" w:hAnsi="Times New Roman" w:cs="Times New Roman"/>
                <w:sz w:val="24"/>
                <w:szCs w:val="24"/>
              </w:rPr>
              <w:t>Традиционные формы работы наставника с молодым педагогом</w:t>
            </w:r>
          </w:p>
        </w:tc>
        <w:tc>
          <w:tcPr>
            <w:tcW w:w="3367" w:type="dxa"/>
          </w:tcPr>
          <w:p w:rsidR="00840593" w:rsidRPr="00113B4B" w:rsidRDefault="00840593" w:rsidP="00113B4B">
            <w:pPr>
              <w:rPr>
                <w:rFonts w:ascii="Times New Roman" w:hAnsi="Times New Roman" w:cs="Times New Roman"/>
                <w:sz w:val="24"/>
                <w:szCs w:val="24"/>
              </w:rPr>
            </w:pPr>
            <w:r w:rsidRPr="00113B4B">
              <w:rPr>
                <w:rFonts w:ascii="Times New Roman" w:hAnsi="Times New Roman" w:cs="Times New Roman"/>
                <w:sz w:val="24"/>
                <w:szCs w:val="24"/>
              </w:rPr>
              <w:t>Нетрадиционные формы работы наставника с молодым педагогом</w:t>
            </w:r>
          </w:p>
        </w:tc>
      </w:tr>
      <w:tr w:rsidR="00840593" w:rsidRPr="00113B4B" w:rsidTr="00840593">
        <w:tc>
          <w:tcPr>
            <w:tcW w:w="534" w:type="dxa"/>
          </w:tcPr>
          <w:p w:rsidR="00840593" w:rsidRPr="00113B4B" w:rsidRDefault="00840593" w:rsidP="00113B4B">
            <w:pPr>
              <w:rPr>
                <w:rFonts w:ascii="Times New Roman" w:hAnsi="Times New Roman" w:cs="Times New Roman"/>
                <w:sz w:val="24"/>
                <w:szCs w:val="24"/>
              </w:rPr>
            </w:pPr>
            <w:r w:rsidRPr="00113B4B">
              <w:rPr>
                <w:rFonts w:ascii="Times New Roman" w:hAnsi="Times New Roman" w:cs="Times New Roman"/>
                <w:sz w:val="24"/>
                <w:szCs w:val="24"/>
              </w:rPr>
              <w:t>1</w:t>
            </w:r>
          </w:p>
        </w:tc>
        <w:tc>
          <w:tcPr>
            <w:tcW w:w="2268" w:type="dxa"/>
          </w:tcPr>
          <w:p w:rsidR="00840593" w:rsidRPr="00113B4B" w:rsidRDefault="00840593" w:rsidP="00113B4B">
            <w:pPr>
              <w:rPr>
                <w:rFonts w:ascii="Times New Roman" w:hAnsi="Times New Roman" w:cs="Times New Roman"/>
                <w:sz w:val="24"/>
                <w:szCs w:val="24"/>
              </w:rPr>
            </w:pPr>
            <w:r w:rsidRPr="00113B4B">
              <w:rPr>
                <w:rFonts w:ascii="Times New Roman" w:hAnsi="Times New Roman" w:cs="Times New Roman"/>
                <w:sz w:val="24"/>
                <w:szCs w:val="24"/>
              </w:rPr>
              <w:t>«Добро пожаловать! Мы все тебе рады!»</w:t>
            </w:r>
          </w:p>
          <w:p w:rsidR="00840593" w:rsidRPr="00113B4B" w:rsidRDefault="00840593" w:rsidP="00113B4B">
            <w:pPr>
              <w:rPr>
                <w:rFonts w:ascii="Times New Roman" w:hAnsi="Times New Roman" w:cs="Times New Roman"/>
                <w:sz w:val="24"/>
                <w:szCs w:val="24"/>
              </w:rPr>
            </w:pPr>
            <w:r w:rsidRPr="00113B4B">
              <w:rPr>
                <w:rFonts w:ascii="Times New Roman" w:hAnsi="Times New Roman" w:cs="Times New Roman"/>
                <w:sz w:val="24"/>
                <w:szCs w:val="24"/>
              </w:rPr>
              <w:t>(Адаптационная</w:t>
            </w:r>
          </w:p>
          <w:p w:rsidR="00840593" w:rsidRPr="00113B4B" w:rsidRDefault="00840593" w:rsidP="00113B4B">
            <w:pPr>
              <w:rPr>
                <w:rFonts w:ascii="Times New Roman" w:hAnsi="Times New Roman" w:cs="Times New Roman"/>
                <w:sz w:val="24"/>
                <w:szCs w:val="24"/>
              </w:rPr>
            </w:pPr>
            <w:r w:rsidRPr="00113B4B">
              <w:rPr>
                <w:rFonts w:ascii="Times New Roman" w:hAnsi="Times New Roman" w:cs="Times New Roman"/>
                <w:sz w:val="24"/>
                <w:szCs w:val="24"/>
              </w:rPr>
              <w:t>ступень)</w:t>
            </w:r>
          </w:p>
        </w:tc>
        <w:tc>
          <w:tcPr>
            <w:tcW w:w="3402" w:type="dxa"/>
          </w:tcPr>
          <w:p w:rsidR="00840593" w:rsidRPr="00113B4B" w:rsidRDefault="00840593" w:rsidP="00113B4B">
            <w:pPr>
              <w:rPr>
                <w:rFonts w:ascii="Times New Roman" w:hAnsi="Times New Roman" w:cs="Times New Roman"/>
                <w:sz w:val="24"/>
                <w:szCs w:val="24"/>
              </w:rPr>
            </w:pPr>
            <w:r w:rsidRPr="00113B4B">
              <w:rPr>
                <w:rFonts w:ascii="Times New Roman" w:hAnsi="Times New Roman" w:cs="Times New Roman"/>
                <w:sz w:val="24"/>
                <w:szCs w:val="24"/>
              </w:rPr>
              <w:t>Беседа-знакомство;</w:t>
            </w:r>
          </w:p>
          <w:p w:rsidR="00840593" w:rsidRPr="00113B4B" w:rsidRDefault="00840593" w:rsidP="00113B4B">
            <w:pPr>
              <w:rPr>
                <w:rFonts w:ascii="Times New Roman" w:hAnsi="Times New Roman" w:cs="Times New Roman"/>
                <w:sz w:val="24"/>
                <w:szCs w:val="24"/>
              </w:rPr>
            </w:pPr>
            <w:r w:rsidRPr="00113B4B">
              <w:rPr>
                <w:rFonts w:ascii="Times New Roman" w:hAnsi="Times New Roman" w:cs="Times New Roman"/>
                <w:sz w:val="24"/>
                <w:szCs w:val="24"/>
              </w:rPr>
              <w:t>опрос;</w:t>
            </w:r>
          </w:p>
          <w:p w:rsidR="00840593" w:rsidRPr="00113B4B" w:rsidRDefault="00840593" w:rsidP="00113B4B">
            <w:pPr>
              <w:rPr>
                <w:rFonts w:ascii="Times New Roman" w:hAnsi="Times New Roman" w:cs="Times New Roman"/>
                <w:sz w:val="24"/>
                <w:szCs w:val="24"/>
              </w:rPr>
            </w:pPr>
            <w:r w:rsidRPr="00113B4B">
              <w:rPr>
                <w:rFonts w:ascii="Times New Roman" w:hAnsi="Times New Roman" w:cs="Times New Roman"/>
                <w:sz w:val="24"/>
                <w:szCs w:val="24"/>
              </w:rPr>
              <w:t>собеседование;</w:t>
            </w:r>
          </w:p>
          <w:p w:rsidR="00840593" w:rsidRPr="00113B4B" w:rsidRDefault="00840593" w:rsidP="00113B4B">
            <w:pPr>
              <w:rPr>
                <w:rFonts w:ascii="Times New Roman" w:hAnsi="Times New Roman" w:cs="Times New Roman"/>
                <w:sz w:val="24"/>
                <w:szCs w:val="24"/>
              </w:rPr>
            </w:pPr>
            <w:r w:rsidRPr="00113B4B">
              <w:rPr>
                <w:rFonts w:ascii="Times New Roman" w:hAnsi="Times New Roman" w:cs="Times New Roman"/>
                <w:sz w:val="24"/>
                <w:szCs w:val="24"/>
              </w:rPr>
              <w:t>- анкетирование;</w:t>
            </w:r>
          </w:p>
          <w:p w:rsidR="00840593" w:rsidRPr="00113B4B" w:rsidRDefault="00840593" w:rsidP="00113B4B">
            <w:pPr>
              <w:rPr>
                <w:rFonts w:ascii="Times New Roman" w:hAnsi="Times New Roman" w:cs="Times New Roman"/>
                <w:sz w:val="24"/>
                <w:szCs w:val="24"/>
              </w:rPr>
            </w:pPr>
            <w:r w:rsidRPr="00113B4B">
              <w:rPr>
                <w:rFonts w:ascii="Times New Roman" w:hAnsi="Times New Roman" w:cs="Times New Roman"/>
                <w:sz w:val="24"/>
                <w:szCs w:val="24"/>
              </w:rPr>
              <w:t>тестирование;</w:t>
            </w:r>
          </w:p>
          <w:p w:rsidR="00840593" w:rsidRPr="00113B4B" w:rsidRDefault="00840593" w:rsidP="00113B4B">
            <w:pPr>
              <w:rPr>
                <w:rFonts w:ascii="Times New Roman" w:hAnsi="Times New Roman" w:cs="Times New Roman"/>
                <w:sz w:val="24"/>
                <w:szCs w:val="24"/>
              </w:rPr>
            </w:pPr>
            <w:r w:rsidRPr="00113B4B">
              <w:rPr>
                <w:rFonts w:ascii="Times New Roman" w:hAnsi="Times New Roman" w:cs="Times New Roman"/>
                <w:sz w:val="24"/>
                <w:szCs w:val="24"/>
              </w:rPr>
              <w:t>- наблюдение за организацией воспитательно</w:t>
            </w:r>
            <w:r w:rsidRPr="00113B4B">
              <w:rPr>
                <w:rFonts w:ascii="Times New Roman" w:hAnsi="Times New Roman" w:cs="Times New Roman"/>
                <w:sz w:val="24"/>
                <w:szCs w:val="24"/>
              </w:rPr>
              <w:softHyphen/>
              <w:t>образовательной деятельностью в группе;</w:t>
            </w:r>
          </w:p>
          <w:p w:rsidR="00840593" w:rsidRPr="00113B4B" w:rsidRDefault="00840593" w:rsidP="00113B4B">
            <w:pPr>
              <w:rPr>
                <w:rFonts w:ascii="Times New Roman" w:hAnsi="Times New Roman" w:cs="Times New Roman"/>
                <w:sz w:val="24"/>
                <w:szCs w:val="24"/>
              </w:rPr>
            </w:pPr>
            <w:r w:rsidRPr="00113B4B">
              <w:rPr>
                <w:rFonts w:ascii="Times New Roman" w:hAnsi="Times New Roman" w:cs="Times New Roman"/>
                <w:sz w:val="24"/>
                <w:szCs w:val="24"/>
              </w:rPr>
              <w:t>консультирование по изучению нормативно</w:t>
            </w:r>
            <w:r w:rsidRPr="00113B4B">
              <w:rPr>
                <w:rFonts w:ascii="Times New Roman" w:hAnsi="Times New Roman" w:cs="Times New Roman"/>
                <w:sz w:val="24"/>
                <w:szCs w:val="24"/>
              </w:rPr>
              <w:softHyphen/>
              <w:t>правовой базы, регламентирующей деятельность ДОУ, по ведению документации.</w:t>
            </w:r>
          </w:p>
        </w:tc>
        <w:tc>
          <w:tcPr>
            <w:tcW w:w="3367" w:type="dxa"/>
          </w:tcPr>
          <w:p w:rsidR="00840593" w:rsidRPr="00113B4B" w:rsidRDefault="00840593" w:rsidP="00113B4B">
            <w:pPr>
              <w:rPr>
                <w:rFonts w:ascii="Times New Roman" w:hAnsi="Times New Roman" w:cs="Times New Roman"/>
                <w:sz w:val="24"/>
                <w:szCs w:val="24"/>
              </w:rPr>
            </w:pPr>
            <w:r w:rsidRPr="00113B4B">
              <w:rPr>
                <w:rFonts w:ascii="Times New Roman" w:hAnsi="Times New Roman" w:cs="Times New Roman"/>
                <w:sz w:val="24"/>
                <w:szCs w:val="24"/>
              </w:rPr>
              <w:t>Корпоративное мероприятие «Посвящение в педагоги»;</w:t>
            </w:r>
          </w:p>
          <w:p w:rsidR="00840593" w:rsidRPr="00113B4B" w:rsidRDefault="00840593" w:rsidP="00113B4B">
            <w:pPr>
              <w:rPr>
                <w:rFonts w:ascii="Times New Roman" w:hAnsi="Times New Roman" w:cs="Times New Roman"/>
                <w:sz w:val="24"/>
                <w:szCs w:val="24"/>
              </w:rPr>
            </w:pPr>
            <w:r w:rsidRPr="00113B4B">
              <w:rPr>
                <w:rFonts w:ascii="Times New Roman" w:hAnsi="Times New Roman" w:cs="Times New Roman"/>
                <w:sz w:val="24"/>
                <w:szCs w:val="24"/>
              </w:rPr>
              <w:t>разнообразные психологические тренинги (арт-терапевтический, на снятие эмоционального напряжения, тревожности);</w:t>
            </w:r>
          </w:p>
          <w:p w:rsidR="00840593" w:rsidRPr="00113B4B" w:rsidRDefault="00840593" w:rsidP="00113B4B">
            <w:pPr>
              <w:rPr>
                <w:rFonts w:ascii="Times New Roman" w:hAnsi="Times New Roman" w:cs="Times New Roman"/>
                <w:sz w:val="24"/>
                <w:szCs w:val="24"/>
              </w:rPr>
            </w:pPr>
            <w:r w:rsidRPr="00113B4B">
              <w:rPr>
                <w:rFonts w:ascii="Times New Roman" w:hAnsi="Times New Roman" w:cs="Times New Roman"/>
                <w:sz w:val="24"/>
                <w:szCs w:val="24"/>
              </w:rPr>
              <w:t>психологические диагностические тесты ;</w:t>
            </w:r>
          </w:p>
          <w:p w:rsidR="00840593" w:rsidRPr="00113B4B" w:rsidRDefault="00840593" w:rsidP="00113B4B">
            <w:pPr>
              <w:rPr>
                <w:rFonts w:ascii="Times New Roman" w:hAnsi="Times New Roman" w:cs="Times New Roman"/>
                <w:sz w:val="24"/>
                <w:szCs w:val="24"/>
              </w:rPr>
            </w:pPr>
            <w:r w:rsidRPr="00113B4B">
              <w:rPr>
                <w:rFonts w:ascii="Times New Roman" w:hAnsi="Times New Roman" w:cs="Times New Roman"/>
                <w:sz w:val="24"/>
                <w:szCs w:val="24"/>
              </w:rPr>
              <w:t>постоянное взаимодействие с педагогом при реализации индивидуального маршрута сопровождения с учетом индивидуальных особенностей личности наставляемого.</w:t>
            </w:r>
          </w:p>
        </w:tc>
      </w:tr>
      <w:tr w:rsidR="00840593" w:rsidRPr="00113B4B" w:rsidTr="00840593">
        <w:tc>
          <w:tcPr>
            <w:tcW w:w="534" w:type="dxa"/>
          </w:tcPr>
          <w:p w:rsidR="00840593" w:rsidRPr="00113B4B" w:rsidRDefault="00840593" w:rsidP="00113B4B">
            <w:pPr>
              <w:rPr>
                <w:rFonts w:ascii="Times New Roman" w:hAnsi="Times New Roman" w:cs="Times New Roman"/>
                <w:sz w:val="24"/>
                <w:szCs w:val="24"/>
              </w:rPr>
            </w:pPr>
            <w:r w:rsidRPr="00113B4B">
              <w:rPr>
                <w:rFonts w:ascii="Times New Roman" w:hAnsi="Times New Roman" w:cs="Times New Roman"/>
                <w:sz w:val="24"/>
                <w:szCs w:val="24"/>
              </w:rPr>
              <w:t>2</w:t>
            </w:r>
          </w:p>
        </w:tc>
        <w:tc>
          <w:tcPr>
            <w:tcW w:w="2268" w:type="dxa"/>
          </w:tcPr>
          <w:p w:rsidR="00840593" w:rsidRPr="00113B4B" w:rsidRDefault="00840593" w:rsidP="00113B4B">
            <w:pPr>
              <w:rPr>
                <w:rFonts w:ascii="Times New Roman" w:hAnsi="Times New Roman" w:cs="Times New Roman"/>
                <w:sz w:val="24"/>
                <w:szCs w:val="24"/>
              </w:rPr>
            </w:pPr>
            <w:r w:rsidRPr="00113B4B">
              <w:rPr>
                <w:rFonts w:ascii="Times New Roman" w:hAnsi="Times New Roman" w:cs="Times New Roman"/>
                <w:sz w:val="24"/>
                <w:szCs w:val="24"/>
              </w:rPr>
              <w:t>«Пробуй себя! Я тебе помогу!»</w:t>
            </w:r>
          </w:p>
          <w:p w:rsidR="00840593" w:rsidRPr="00113B4B" w:rsidRDefault="00840593" w:rsidP="00113B4B">
            <w:pPr>
              <w:rPr>
                <w:rFonts w:ascii="Times New Roman" w:hAnsi="Times New Roman" w:cs="Times New Roman"/>
                <w:sz w:val="24"/>
                <w:szCs w:val="24"/>
              </w:rPr>
            </w:pPr>
            <w:r w:rsidRPr="00113B4B">
              <w:rPr>
                <w:rFonts w:ascii="Times New Roman" w:hAnsi="Times New Roman" w:cs="Times New Roman"/>
                <w:sz w:val="24"/>
                <w:szCs w:val="24"/>
              </w:rPr>
              <w:t>(Основная</w:t>
            </w:r>
          </w:p>
          <w:p w:rsidR="00840593" w:rsidRPr="00113B4B" w:rsidRDefault="00840593" w:rsidP="00113B4B">
            <w:pPr>
              <w:rPr>
                <w:rFonts w:ascii="Times New Roman" w:hAnsi="Times New Roman" w:cs="Times New Roman"/>
                <w:sz w:val="24"/>
                <w:szCs w:val="24"/>
              </w:rPr>
            </w:pPr>
            <w:r w:rsidRPr="00113B4B">
              <w:rPr>
                <w:rFonts w:ascii="Times New Roman" w:hAnsi="Times New Roman" w:cs="Times New Roman"/>
                <w:sz w:val="24"/>
                <w:szCs w:val="24"/>
              </w:rPr>
              <w:t>развивающая</w:t>
            </w:r>
          </w:p>
          <w:p w:rsidR="00840593" w:rsidRPr="00113B4B" w:rsidRDefault="00840593" w:rsidP="00113B4B">
            <w:pPr>
              <w:rPr>
                <w:rFonts w:ascii="Times New Roman" w:hAnsi="Times New Roman" w:cs="Times New Roman"/>
                <w:sz w:val="24"/>
                <w:szCs w:val="24"/>
              </w:rPr>
            </w:pPr>
            <w:r w:rsidRPr="00113B4B">
              <w:rPr>
                <w:rFonts w:ascii="Times New Roman" w:hAnsi="Times New Roman" w:cs="Times New Roman"/>
                <w:sz w:val="24"/>
                <w:szCs w:val="24"/>
              </w:rPr>
              <w:t>ступень)</w:t>
            </w:r>
          </w:p>
        </w:tc>
        <w:tc>
          <w:tcPr>
            <w:tcW w:w="3402" w:type="dxa"/>
          </w:tcPr>
          <w:p w:rsidR="00840593" w:rsidRPr="00113B4B" w:rsidRDefault="00840593" w:rsidP="00113B4B">
            <w:pPr>
              <w:rPr>
                <w:rFonts w:ascii="Times New Roman" w:hAnsi="Times New Roman" w:cs="Times New Roman"/>
                <w:sz w:val="24"/>
                <w:szCs w:val="24"/>
              </w:rPr>
            </w:pPr>
            <w:r w:rsidRPr="00113B4B">
              <w:rPr>
                <w:rFonts w:ascii="Times New Roman" w:hAnsi="Times New Roman" w:cs="Times New Roman"/>
                <w:sz w:val="24"/>
                <w:szCs w:val="24"/>
              </w:rPr>
              <w:t>Взаимопосещения занятий, режимных моментов;</w:t>
            </w:r>
          </w:p>
          <w:p w:rsidR="00840593" w:rsidRPr="00113B4B" w:rsidRDefault="00840593" w:rsidP="00113B4B">
            <w:pPr>
              <w:rPr>
                <w:rFonts w:ascii="Times New Roman" w:hAnsi="Times New Roman" w:cs="Times New Roman"/>
                <w:sz w:val="24"/>
                <w:szCs w:val="24"/>
              </w:rPr>
            </w:pPr>
            <w:r w:rsidRPr="00113B4B">
              <w:rPr>
                <w:rFonts w:ascii="Times New Roman" w:hAnsi="Times New Roman" w:cs="Times New Roman"/>
                <w:sz w:val="24"/>
                <w:szCs w:val="24"/>
              </w:rPr>
              <w:t>личный пример;</w:t>
            </w:r>
          </w:p>
          <w:p w:rsidR="00840593" w:rsidRPr="00113B4B" w:rsidRDefault="00840593" w:rsidP="00113B4B">
            <w:pPr>
              <w:rPr>
                <w:rFonts w:ascii="Times New Roman" w:hAnsi="Times New Roman" w:cs="Times New Roman"/>
                <w:sz w:val="24"/>
                <w:szCs w:val="24"/>
              </w:rPr>
            </w:pPr>
            <w:r w:rsidRPr="00113B4B">
              <w:rPr>
                <w:rFonts w:ascii="Times New Roman" w:hAnsi="Times New Roman" w:cs="Times New Roman"/>
                <w:sz w:val="24"/>
                <w:szCs w:val="24"/>
              </w:rPr>
              <w:t>- информирование (инструктирование);</w:t>
            </w:r>
          </w:p>
          <w:p w:rsidR="00840593" w:rsidRPr="00113B4B" w:rsidRDefault="00840593" w:rsidP="00113B4B">
            <w:pPr>
              <w:rPr>
                <w:rFonts w:ascii="Times New Roman" w:hAnsi="Times New Roman" w:cs="Times New Roman"/>
                <w:sz w:val="24"/>
                <w:szCs w:val="24"/>
              </w:rPr>
            </w:pPr>
            <w:r w:rsidRPr="00113B4B">
              <w:rPr>
                <w:rFonts w:ascii="Times New Roman" w:hAnsi="Times New Roman" w:cs="Times New Roman"/>
                <w:sz w:val="24"/>
                <w:szCs w:val="24"/>
              </w:rPr>
              <w:t>- обучение на рабочем месте (метод близнецов, делегирование полномочий);</w:t>
            </w:r>
          </w:p>
          <w:p w:rsidR="00840593" w:rsidRPr="00113B4B" w:rsidRDefault="00840593" w:rsidP="00113B4B">
            <w:pPr>
              <w:rPr>
                <w:rFonts w:ascii="Times New Roman" w:hAnsi="Times New Roman" w:cs="Times New Roman"/>
                <w:sz w:val="24"/>
                <w:szCs w:val="24"/>
              </w:rPr>
            </w:pPr>
            <w:r w:rsidRPr="00113B4B">
              <w:rPr>
                <w:rFonts w:ascii="Times New Roman" w:hAnsi="Times New Roman" w:cs="Times New Roman"/>
                <w:sz w:val="24"/>
                <w:szCs w:val="24"/>
              </w:rPr>
              <w:t>- создание развивающей предметно</w:t>
            </w:r>
            <w:r w:rsidRPr="00113B4B">
              <w:rPr>
                <w:rFonts w:ascii="Times New Roman" w:hAnsi="Times New Roman" w:cs="Times New Roman"/>
                <w:sz w:val="24"/>
                <w:szCs w:val="24"/>
              </w:rPr>
              <w:softHyphen/>
              <w:t>-пространственной среды.</w:t>
            </w:r>
          </w:p>
        </w:tc>
        <w:tc>
          <w:tcPr>
            <w:tcW w:w="3367" w:type="dxa"/>
          </w:tcPr>
          <w:p w:rsidR="00840593" w:rsidRPr="00113B4B" w:rsidRDefault="00840593" w:rsidP="00113B4B">
            <w:pPr>
              <w:rPr>
                <w:rFonts w:ascii="Times New Roman" w:hAnsi="Times New Roman" w:cs="Times New Roman"/>
                <w:sz w:val="24"/>
                <w:szCs w:val="24"/>
              </w:rPr>
            </w:pPr>
            <w:r w:rsidRPr="00113B4B">
              <w:rPr>
                <w:rFonts w:ascii="Times New Roman" w:hAnsi="Times New Roman" w:cs="Times New Roman"/>
                <w:sz w:val="24"/>
                <w:szCs w:val="24"/>
              </w:rPr>
              <w:t>Мастер-классы;</w:t>
            </w:r>
          </w:p>
          <w:p w:rsidR="00840593" w:rsidRPr="00113B4B" w:rsidRDefault="00840593" w:rsidP="00113B4B">
            <w:pPr>
              <w:rPr>
                <w:rFonts w:ascii="Times New Roman" w:hAnsi="Times New Roman" w:cs="Times New Roman"/>
                <w:sz w:val="24"/>
                <w:szCs w:val="24"/>
              </w:rPr>
            </w:pPr>
            <w:r w:rsidRPr="00113B4B">
              <w:rPr>
                <w:rFonts w:ascii="Times New Roman" w:hAnsi="Times New Roman" w:cs="Times New Roman"/>
                <w:sz w:val="24"/>
                <w:szCs w:val="24"/>
              </w:rPr>
              <w:t>семинары-практикумы;</w:t>
            </w:r>
          </w:p>
          <w:p w:rsidR="00840593" w:rsidRPr="00113B4B" w:rsidRDefault="00840593" w:rsidP="00113B4B">
            <w:pPr>
              <w:rPr>
                <w:rFonts w:ascii="Times New Roman" w:hAnsi="Times New Roman" w:cs="Times New Roman"/>
                <w:sz w:val="24"/>
                <w:szCs w:val="24"/>
              </w:rPr>
            </w:pPr>
            <w:r w:rsidRPr="00113B4B">
              <w:rPr>
                <w:rFonts w:ascii="Times New Roman" w:hAnsi="Times New Roman" w:cs="Times New Roman"/>
                <w:sz w:val="24"/>
                <w:szCs w:val="24"/>
              </w:rPr>
              <w:t>«кейс»-метод (решение набора различных профессиональных задач- проблем). Педагогический кейс поможет молодому коллеге приобрести навыки решения практических задач, соотнести теорию с практикой;</w:t>
            </w:r>
          </w:p>
          <w:p w:rsidR="00840593" w:rsidRPr="00113B4B" w:rsidRDefault="00840593" w:rsidP="00113B4B">
            <w:pPr>
              <w:rPr>
                <w:rFonts w:ascii="Times New Roman" w:hAnsi="Times New Roman" w:cs="Times New Roman"/>
                <w:sz w:val="24"/>
                <w:szCs w:val="24"/>
              </w:rPr>
            </w:pPr>
            <w:r w:rsidRPr="00113B4B">
              <w:rPr>
                <w:rFonts w:ascii="Times New Roman" w:hAnsi="Times New Roman" w:cs="Times New Roman"/>
                <w:sz w:val="24"/>
                <w:szCs w:val="24"/>
              </w:rPr>
              <w:t>- создание чек-листов («контрольных списков» важных дел) по различным  рабочим вопросам;</w:t>
            </w:r>
          </w:p>
          <w:p w:rsidR="00840593" w:rsidRPr="00113B4B" w:rsidRDefault="00840593" w:rsidP="00113B4B">
            <w:pPr>
              <w:rPr>
                <w:rFonts w:ascii="Times New Roman" w:hAnsi="Times New Roman" w:cs="Times New Roman"/>
                <w:sz w:val="24"/>
                <w:szCs w:val="24"/>
              </w:rPr>
            </w:pPr>
            <w:r w:rsidRPr="00113B4B">
              <w:rPr>
                <w:rFonts w:ascii="Times New Roman" w:hAnsi="Times New Roman" w:cs="Times New Roman"/>
                <w:sz w:val="24"/>
                <w:szCs w:val="24"/>
              </w:rPr>
              <w:t>«коуч»-метод («терапия успеха»).</w:t>
            </w:r>
          </w:p>
          <w:p w:rsidR="00840593" w:rsidRPr="00113B4B" w:rsidRDefault="00840593" w:rsidP="00113B4B">
            <w:pPr>
              <w:rPr>
                <w:rFonts w:ascii="Times New Roman" w:hAnsi="Times New Roman" w:cs="Times New Roman"/>
                <w:sz w:val="24"/>
                <w:szCs w:val="24"/>
              </w:rPr>
            </w:pPr>
            <w:r w:rsidRPr="00113B4B">
              <w:rPr>
                <w:rFonts w:ascii="Times New Roman" w:hAnsi="Times New Roman" w:cs="Times New Roman"/>
                <w:sz w:val="24"/>
                <w:szCs w:val="24"/>
              </w:rPr>
              <w:t>Образец того , как состояться в профессии. Оказание помощи в постановке и достижении цели;</w:t>
            </w:r>
          </w:p>
          <w:p w:rsidR="00840593" w:rsidRPr="00113B4B" w:rsidRDefault="00840593" w:rsidP="00113B4B">
            <w:pPr>
              <w:rPr>
                <w:rFonts w:ascii="Times New Roman" w:hAnsi="Times New Roman" w:cs="Times New Roman"/>
                <w:sz w:val="24"/>
                <w:szCs w:val="24"/>
              </w:rPr>
            </w:pPr>
            <w:r w:rsidRPr="00113B4B">
              <w:rPr>
                <w:rFonts w:ascii="Times New Roman" w:hAnsi="Times New Roman" w:cs="Times New Roman"/>
                <w:sz w:val="24"/>
                <w:szCs w:val="24"/>
              </w:rPr>
              <w:t>«тайм-менеджмент» для мотивации, раскрытия потенциала молодого педагога,</w:t>
            </w:r>
          </w:p>
        </w:tc>
      </w:tr>
      <w:tr w:rsidR="00840593" w:rsidRPr="00113B4B" w:rsidTr="00840593">
        <w:tc>
          <w:tcPr>
            <w:tcW w:w="534" w:type="dxa"/>
          </w:tcPr>
          <w:p w:rsidR="00840593" w:rsidRPr="00113B4B" w:rsidRDefault="00840593" w:rsidP="00113B4B">
            <w:pPr>
              <w:rPr>
                <w:rFonts w:ascii="Times New Roman" w:hAnsi="Times New Roman" w:cs="Times New Roman"/>
                <w:sz w:val="24"/>
                <w:szCs w:val="24"/>
              </w:rPr>
            </w:pPr>
            <w:r w:rsidRPr="00113B4B">
              <w:rPr>
                <w:rFonts w:ascii="Times New Roman" w:hAnsi="Times New Roman" w:cs="Times New Roman"/>
                <w:sz w:val="24"/>
                <w:szCs w:val="24"/>
              </w:rPr>
              <w:t>3</w:t>
            </w:r>
          </w:p>
        </w:tc>
        <w:tc>
          <w:tcPr>
            <w:tcW w:w="2268" w:type="dxa"/>
          </w:tcPr>
          <w:p w:rsidR="00840593" w:rsidRPr="00113B4B" w:rsidRDefault="00840593" w:rsidP="00113B4B">
            <w:pPr>
              <w:rPr>
                <w:rFonts w:ascii="Times New Roman" w:hAnsi="Times New Roman" w:cs="Times New Roman"/>
                <w:sz w:val="24"/>
                <w:szCs w:val="24"/>
              </w:rPr>
            </w:pPr>
            <w:r w:rsidRPr="00113B4B">
              <w:rPr>
                <w:rFonts w:ascii="Times New Roman" w:hAnsi="Times New Roman" w:cs="Times New Roman"/>
                <w:sz w:val="24"/>
                <w:szCs w:val="24"/>
              </w:rPr>
              <w:t xml:space="preserve">«У тебя всё </w:t>
            </w:r>
            <w:r w:rsidRPr="00113B4B">
              <w:rPr>
                <w:rFonts w:ascii="Times New Roman" w:hAnsi="Times New Roman" w:cs="Times New Roman"/>
                <w:sz w:val="24"/>
                <w:szCs w:val="24"/>
              </w:rPr>
              <w:lastRenderedPageBreak/>
              <w:t>получилось! Я горжусь тобой!»</w:t>
            </w:r>
          </w:p>
          <w:p w:rsidR="00840593" w:rsidRPr="00113B4B" w:rsidRDefault="00840593" w:rsidP="00113B4B">
            <w:pPr>
              <w:rPr>
                <w:rFonts w:ascii="Times New Roman" w:hAnsi="Times New Roman" w:cs="Times New Roman"/>
                <w:sz w:val="24"/>
                <w:szCs w:val="24"/>
              </w:rPr>
            </w:pPr>
            <w:r w:rsidRPr="00113B4B">
              <w:rPr>
                <w:rFonts w:ascii="Times New Roman" w:hAnsi="Times New Roman" w:cs="Times New Roman"/>
                <w:sz w:val="24"/>
                <w:szCs w:val="24"/>
              </w:rPr>
              <w:t>(Контрольно</w:t>
            </w:r>
            <w:r w:rsidRPr="00113B4B">
              <w:rPr>
                <w:rFonts w:ascii="Times New Roman" w:hAnsi="Times New Roman" w:cs="Times New Roman"/>
                <w:sz w:val="24"/>
                <w:szCs w:val="24"/>
              </w:rPr>
              <w:softHyphen/>
            </w:r>
          </w:p>
          <w:p w:rsidR="00840593" w:rsidRPr="00113B4B" w:rsidRDefault="00840593" w:rsidP="00113B4B">
            <w:pPr>
              <w:rPr>
                <w:rFonts w:ascii="Times New Roman" w:hAnsi="Times New Roman" w:cs="Times New Roman"/>
                <w:sz w:val="24"/>
                <w:szCs w:val="24"/>
              </w:rPr>
            </w:pPr>
            <w:r w:rsidRPr="00113B4B">
              <w:rPr>
                <w:rFonts w:ascii="Times New Roman" w:hAnsi="Times New Roman" w:cs="Times New Roman"/>
                <w:sz w:val="24"/>
                <w:szCs w:val="24"/>
              </w:rPr>
              <w:t>оценочная</w:t>
            </w:r>
          </w:p>
          <w:p w:rsidR="00840593" w:rsidRPr="00113B4B" w:rsidRDefault="00840593" w:rsidP="00113B4B">
            <w:pPr>
              <w:rPr>
                <w:rFonts w:ascii="Times New Roman" w:hAnsi="Times New Roman" w:cs="Times New Roman"/>
                <w:sz w:val="24"/>
                <w:szCs w:val="24"/>
              </w:rPr>
            </w:pPr>
            <w:r w:rsidRPr="00113B4B">
              <w:rPr>
                <w:rFonts w:ascii="Times New Roman" w:hAnsi="Times New Roman" w:cs="Times New Roman"/>
                <w:sz w:val="24"/>
                <w:szCs w:val="24"/>
              </w:rPr>
              <w:t>ступень)</w:t>
            </w:r>
          </w:p>
        </w:tc>
        <w:tc>
          <w:tcPr>
            <w:tcW w:w="3402" w:type="dxa"/>
          </w:tcPr>
          <w:p w:rsidR="00840593" w:rsidRPr="00113B4B" w:rsidRDefault="00840593" w:rsidP="00113B4B">
            <w:pPr>
              <w:rPr>
                <w:rFonts w:ascii="Times New Roman" w:hAnsi="Times New Roman" w:cs="Times New Roman"/>
                <w:sz w:val="24"/>
                <w:szCs w:val="24"/>
              </w:rPr>
            </w:pPr>
            <w:r w:rsidRPr="00113B4B">
              <w:rPr>
                <w:rFonts w:ascii="Times New Roman" w:hAnsi="Times New Roman" w:cs="Times New Roman"/>
                <w:sz w:val="24"/>
                <w:szCs w:val="24"/>
              </w:rPr>
              <w:lastRenderedPageBreak/>
              <w:t xml:space="preserve">Подготовка молодого педагога </w:t>
            </w:r>
            <w:r w:rsidRPr="00113B4B">
              <w:rPr>
                <w:rFonts w:ascii="Times New Roman" w:hAnsi="Times New Roman" w:cs="Times New Roman"/>
                <w:sz w:val="24"/>
                <w:szCs w:val="24"/>
              </w:rPr>
              <w:lastRenderedPageBreak/>
              <w:t>к предстоящей аттестации;</w:t>
            </w:r>
          </w:p>
          <w:p w:rsidR="00840593" w:rsidRPr="00113B4B" w:rsidRDefault="00840593" w:rsidP="00113B4B">
            <w:pPr>
              <w:rPr>
                <w:rFonts w:ascii="Times New Roman" w:hAnsi="Times New Roman" w:cs="Times New Roman"/>
                <w:sz w:val="24"/>
                <w:szCs w:val="24"/>
              </w:rPr>
            </w:pPr>
            <w:r w:rsidRPr="00113B4B">
              <w:rPr>
                <w:rFonts w:ascii="Times New Roman" w:hAnsi="Times New Roman" w:cs="Times New Roman"/>
                <w:sz w:val="24"/>
                <w:szCs w:val="24"/>
              </w:rPr>
              <w:t>подготовка и показ открытого занятия;</w:t>
            </w:r>
          </w:p>
          <w:p w:rsidR="00840593" w:rsidRPr="00113B4B" w:rsidRDefault="00840593" w:rsidP="00113B4B">
            <w:pPr>
              <w:rPr>
                <w:rFonts w:ascii="Times New Roman" w:hAnsi="Times New Roman" w:cs="Times New Roman"/>
                <w:sz w:val="24"/>
                <w:szCs w:val="24"/>
              </w:rPr>
            </w:pPr>
            <w:r w:rsidRPr="00113B4B">
              <w:rPr>
                <w:rFonts w:ascii="Times New Roman" w:hAnsi="Times New Roman" w:cs="Times New Roman"/>
                <w:sz w:val="24"/>
                <w:szCs w:val="24"/>
              </w:rPr>
              <w:t>самостоятельная организация и проведение родительского собрания;</w:t>
            </w:r>
          </w:p>
          <w:p w:rsidR="00840593" w:rsidRPr="00113B4B" w:rsidRDefault="00840593" w:rsidP="00113B4B">
            <w:pPr>
              <w:rPr>
                <w:rFonts w:ascii="Times New Roman" w:hAnsi="Times New Roman" w:cs="Times New Roman"/>
                <w:sz w:val="24"/>
                <w:szCs w:val="24"/>
              </w:rPr>
            </w:pPr>
            <w:r w:rsidRPr="00113B4B">
              <w:rPr>
                <w:rFonts w:ascii="Times New Roman" w:hAnsi="Times New Roman" w:cs="Times New Roman"/>
                <w:sz w:val="24"/>
                <w:szCs w:val="24"/>
              </w:rPr>
              <w:t>выступление с докладом (сообщением) на тематическом педсовете.</w:t>
            </w:r>
          </w:p>
        </w:tc>
        <w:tc>
          <w:tcPr>
            <w:tcW w:w="3367" w:type="dxa"/>
          </w:tcPr>
          <w:p w:rsidR="00840593" w:rsidRPr="00113B4B" w:rsidRDefault="00840593" w:rsidP="00113B4B">
            <w:pPr>
              <w:rPr>
                <w:rFonts w:ascii="Times New Roman" w:hAnsi="Times New Roman" w:cs="Times New Roman"/>
                <w:sz w:val="24"/>
                <w:szCs w:val="24"/>
              </w:rPr>
            </w:pPr>
            <w:r w:rsidRPr="00113B4B">
              <w:rPr>
                <w:rFonts w:ascii="Times New Roman" w:hAnsi="Times New Roman" w:cs="Times New Roman"/>
                <w:sz w:val="24"/>
                <w:szCs w:val="24"/>
              </w:rPr>
              <w:lastRenderedPageBreak/>
              <w:t xml:space="preserve">Участие в конкурсном </w:t>
            </w:r>
            <w:r w:rsidRPr="00113B4B">
              <w:rPr>
                <w:rFonts w:ascii="Times New Roman" w:hAnsi="Times New Roman" w:cs="Times New Roman"/>
                <w:sz w:val="24"/>
                <w:szCs w:val="24"/>
              </w:rPr>
              <w:lastRenderedPageBreak/>
              <w:t>движении;</w:t>
            </w:r>
          </w:p>
          <w:p w:rsidR="00840593" w:rsidRPr="00113B4B" w:rsidRDefault="00840593" w:rsidP="00113B4B">
            <w:pPr>
              <w:rPr>
                <w:rFonts w:ascii="Times New Roman" w:hAnsi="Times New Roman" w:cs="Times New Roman"/>
                <w:sz w:val="24"/>
                <w:szCs w:val="24"/>
              </w:rPr>
            </w:pPr>
            <w:r w:rsidRPr="00113B4B">
              <w:rPr>
                <w:rFonts w:ascii="Times New Roman" w:hAnsi="Times New Roman" w:cs="Times New Roman"/>
                <w:sz w:val="24"/>
                <w:szCs w:val="24"/>
              </w:rPr>
              <w:t>создание своего мини-сайта;</w:t>
            </w:r>
          </w:p>
          <w:p w:rsidR="00840593" w:rsidRPr="00113B4B" w:rsidRDefault="00840593" w:rsidP="00113B4B">
            <w:pPr>
              <w:rPr>
                <w:rFonts w:ascii="Times New Roman" w:hAnsi="Times New Roman" w:cs="Times New Roman"/>
                <w:sz w:val="24"/>
                <w:szCs w:val="24"/>
              </w:rPr>
            </w:pPr>
            <w:r w:rsidRPr="00113B4B">
              <w:rPr>
                <w:rFonts w:ascii="Times New Roman" w:hAnsi="Times New Roman" w:cs="Times New Roman"/>
                <w:sz w:val="24"/>
                <w:szCs w:val="24"/>
              </w:rPr>
              <w:t>активное участие в инновационной деятельности ДОУ (использование сетевых технологий в организации образовательного процесса)</w:t>
            </w:r>
          </w:p>
        </w:tc>
      </w:tr>
    </w:tbl>
    <w:p w:rsidR="00113B4B" w:rsidRDefault="00113B4B" w:rsidP="00840593">
      <w:pPr>
        <w:rPr>
          <w:rFonts w:ascii="Times New Roman" w:hAnsi="Times New Roman" w:cs="Times New Roman"/>
          <w:sz w:val="24"/>
          <w:szCs w:val="24"/>
        </w:rPr>
      </w:pPr>
      <w:bookmarkStart w:id="0" w:name="bookmark20"/>
    </w:p>
    <w:p w:rsidR="00840593" w:rsidRPr="00113B4B" w:rsidRDefault="00840593" w:rsidP="00113B4B">
      <w:pPr>
        <w:spacing w:after="0" w:line="240" w:lineRule="auto"/>
        <w:ind w:firstLine="709"/>
        <w:jc w:val="center"/>
        <w:rPr>
          <w:rFonts w:ascii="Times New Roman" w:hAnsi="Times New Roman" w:cs="Times New Roman"/>
          <w:b/>
          <w:sz w:val="24"/>
          <w:szCs w:val="24"/>
        </w:rPr>
      </w:pPr>
      <w:r w:rsidRPr="00113B4B">
        <w:rPr>
          <w:rFonts w:ascii="Times New Roman" w:hAnsi="Times New Roman" w:cs="Times New Roman"/>
          <w:b/>
          <w:sz w:val="24"/>
          <w:szCs w:val="24"/>
        </w:rPr>
        <w:t>План саморазвития педагога-наставника</w:t>
      </w:r>
      <w:bookmarkEnd w:id="0"/>
    </w:p>
    <w:p w:rsidR="00840593" w:rsidRPr="00113B4B" w:rsidRDefault="00840593" w:rsidP="00113B4B">
      <w:pPr>
        <w:spacing w:after="0" w:line="240" w:lineRule="auto"/>
        <w:ind w:firstLine="709"/>
        <w:jc w:val="both"/>
        <w:rPr>
          <w:rFonts w:ascii="Times New Roman" w:hAnsi="Times New Roman" w:cs="Times New Roman"/>
          <w:sz w:val="24"/>
          <w:szCs w:val="24"/>
        </w:rPr>
      </w:pPr>
      <w:r w:rsidRPr="00113B4B">
        <w:rPr>
          <w:rFonts w:ascii="Times New Roman" w:hAnsi="Times New Roman" w:cs="Times New Roman"/>
          <w:sz w:val="24"/>
          <w:szCs w:val="24"/>
        </w:rPr>
        <w:t>Наставничество - это вечный поиск ответов на вопросы, вечное совершенствование самого себя. Чтобы осуществлять наставническую деятельность, мало быть просто опытным высококвалифицированным педагогом, со своей сложившейся системой педагогической деятельности. Наставнику важно иметь достаточно широкий кругозор, чтобы быть интересным молодому коллеге, быть с ним «на одной волне». Ему необходимо развивать свой творческий потенциал, постоянно находиться в научном педагогическом поиске, совершенствовать свои формы и методы работы, осуществлять межличностное общение с коллегами (перенимать чужой опыт и делиться собственными разработками).</w:t>
      </w:r>
    </w:p>
    <w:p w:rsidR="00840593" w:rsidRPr="00113B4B" w:rsidRDefault="00840593" w:rsidP="00113B4B">
      <w:pPr>
        <w:spacing w:after="0" w:line="240" w:lineRule="auto"/>
        <w:ind w:firstLine="709"/>
        <w:jc w:val="both"/>
        <w:rPr>
          <w:rFonts w:ascii="Times New Roman" w:hAnsi="Times New Roman" w:cs="Times New Roman"/>
          <w:sz w:val="24"/>
          <w:szCs w:val="24"/>
        </w:rPr>
      </w:pPr>
      <w:r w:rsidRPr="00113B4B">
        <w:rPr>
          <w:rFonts w:ascii="Times New Roman" w:hAnsi="Times New Roman" w:cs="Times New Roman"/>
          <w:sz w:val="24"/>
          <w:szCs w:val="24"/>
        </w:rPr>
        <w:t>Перед тем, как разработать алгоритм взаимодействия с молодым педагогом, педагог- наставник составляет план собственного саморазвития:</w:t>
      </w:r>
    </w:p>
    <w:p w:rsidR="00840593" w:rsidRPr="00113B4B" w:rsidRDefault="00840593" w:rsidP="00113B4B">
      <w:pPr>
        <w:spacing w:after="0" w:line="240" w:lineRule="auto"/>
        <w:ind w:firstLine="709"/>
        <w:jc w:val="both"/>
        <w:rPr>
          <w:rFonts w:ascii="Times New Roman" w:hAnsi="Times New Roman" w:cs="Times New Roman"/>
          <w:sz w:val="24"/>
          <w:szCs w:val="24"/>
        </w:rPr>
      </w:pPr>
      <w:r w:rsidRPr="00113B4B">
        <w:rPr>
          <w:rFonts w:ascii="Times New Roman" w:hAnsi="Times New Roman" w:cs="Times New Roman"/>
          <w:sz w:val="24"/>
          <w:szCs w:val="24"/>
        </w:rPr>
        <w:t>- изучает методическую литературу по организации работы с молодыми педагогами;</w:t>
      </w:r>
    </w:p>
    <w:p w:rsidR="00840593" w:rsidRPr="00113B4B" w:rsidRDefault="00840593" w:rsidP="00113B4B">
      <w:pPr>
        <w:spacing w:after="0" w:line="240" w:lineRule="auto"/>
        <w:ind w:firstLine="709"/>
        <w:jc w:val="both"/>
        <w:rPr>
          <w:rFonts w:ascii="Times New Roman" w:hAnsi="Times New Roman" w:cs="Times New Roman"/>
          <w:sz w:val="24"/>
          <w:szCs w:val="24"/>
        </w:rPr>
      </w:pPr>
      <w:r w:rsidRPr="00113B4B">
        <w:rPr>
          <w:rFonts w:ascii="Times New Roman" w:hAnsi="Times New Roman" w:cs="Times New Roman"/>
          <w:sz w:val="24"/>
          <w:szCs w:val="24"/>
        </w:rPr>
        <w:t>- знакомится с опытом работы по наставничеству, который широко представлен педагогическим сообществом в сети интернет;</w:t>
      </w:r>
    </w:p>
    <w:p w:rsidR="00840593" w:rsidRPr="00113B4B" w:rsidRDefault="00840593" w:rsidP="00113B4B">
      <w:pPr>
        <w:spacing w:after="0" w:line="240" w:lineRule="auto"/>
        <w:ind w:firstLine="709"/>
        <w:jc w:val="both"/>
        <w:rPr>
          <w:rFonts w:ascii="Times New Roman" w:hAnsi="Times New Roman" w:cs="Times New Roman"/>
          <w:sz w:val="24"/>
          <w:szCs w:val="24"/>
        </w:rPr>
      </w:pPr>
      <w:r w:rsidRPr="00113B4B">
        <w:rPr>
          <w:rFonts w:ascii="Times New Roman" w:hAnsi="Times New Roman" w:cs="Times New Roman"/>
          <w:sz w:val="24"/>
          <w:szCs w:val="24"/>
        </w:rPr>
        <w:t>- «освежает» свои знания по возрастной психологии, социологии, конфликтологии;</w:t>
      </w:r>
    </w:p>
    <w:p w:rsidR="00840593" w:rsidRPr="00113B4B" w:rsidRDefault="00840593" w:rsidP="00113B4B">
      <w:pPr>
        <w:spacing w:after="0" w:line="240" w:lineRule="auto"/>
        <w:ind w:firstLine="709"/>
        <w:jc w:val="both"/>
        <w:rPr>
          <w:rFonts w:ascii="Times New Roman" w:hAnsi="Times New Roman" w:cs="Times New Roman"/>
          <w:sz w:val="24"/>
          <w:szCs w:val="24"/>
        </w:rPr>
      </w:pPr>
      <w:r w:rsidRPr="00113B4B">
        <w:rPr>
          <w:rFonts w:ascii="Times New Roman" w:hAnsi="Times New Roman" w:cs="Times New Roman"/>
          <w:sz w:val="24"/>
          <w:szCs w:val="24"/>
        </w:rPr>
        <w:t>- анализирует уже известную информацию о молодом педагоге (семейное положение, образование, возраст и т.п.).</w:t>
      </w:r>
    </w:p>
    <w:p w:rsidR="00840593" w:rsidRDefault="00840593" w:rsidP="00840593">
      <w:pPr>
        <w:pStyle w:val="a3"/>
        <w:rPr>
          <w:rFonts w:ascii="Times New Roman" w:hAnsi="Times New Roman" w:cs="Times New Roman"/>
          <w:sz w:val="24"/>
          <w:szCs w:val="24"/>
        </w:rPr>
      </w:pPr>
    </w:p>
    <w:p w:rsidR="00840593" w:rsidRPr="00113B4B" w:rsidRDefault="00840593" w:rsidP="00113B4B">
      <w:pPr>
        <w:jc w:val="center"/>
        <w:rPr>
          <w:rFonts w:ascii="Times New Roman" w:hAnsi="Times New Roman" w:cs="Times New Roman"/>
          <w:b/>
          <w:sz w:val="24"/>
          <w:szCs w:val="24"/>
        </w:rPr>
      </w:pPr>
      <w:r w:rsidRPr="00113B4B">
        <w:rPr>
          <w:rFonts w:ascii="Times New Roman" w:hAnsi="Times New Roman" w:cs="Times New Roman"/>
          <w:b/>
          <w:sz w:val="24"/>
          <w:szCs w:val="24"/>
        </w:rPr>
        <w:t>Перспективный план организации наставничества с молодым педагогом</w:t>
      </w:r>
    </w:p>
    <w:tbl>
      <w:tblPr>
        <w:tblStyle w:val="a4"/>
        <w:tblW w:w="0" w:type="auto"/>
        <w:tblLook w:val="04A0"/>
      </w:tblPr>
      <w:tblGrid>
        <w:gridCol w:w="534"/>
        <w:gridCol w:w="2551"/>
        <w:gridCol w:w="4093"/>
        <w:gridCol w:w="2393"/>
      </w:tblGrid>
      <w:tr w:rsidR="00840593" w:rsidRPr="00113B4B" w:rsidTr="00840593">
        <w:tc>
          <w:tcPr>
            <w:tcW w:w="534" w:type="dxa"/>
          </w:tcPr>
          <w:p w:rsidR="00840593" w:rsidRPr="00113B4B" w:rsidRDefault="00840593" w:rsidP="00113B4B">
            <w:pPr>
              <w:rPr>
                <w:rFonts w:ascii="Times New Roman" w:hAnsi="Times New Roman" w:cs="Times New Roman"/>
                <w:sz w:val="24"/>
                <w:szCs w:val="24"/>
              </w:rPr>
            </w:pPr>
            <w:r w:rsidRPr="00113B4B">
              <w:rPr>
                <w:rFonts w:ascii="Times New Roman" w:hAnsi="Times New Roman" w:cs="Times New Roman"/>
                <w:sz w:val="24"/>
                <w:szCs w:val="24"/>
              </w:rPr>
              <w:t>1.</w:t>
            </w:r>
          </w:p>
        </w:tc>
        <w:tc>
          <w:tcPr>
            <w:tcW w:w="2551" w:type="dxa"/>
          </w:tcPr>
          <w:p w:rsidR="00840593" w:rsidRPr="00113B4B" w:rsidRDefault="00113B4B" w:rsidP="00113B4B">
            <w:pPr>
              <w:rPr>
                <w:rFonts w:ascii="Times New Roman" w:hAnsi="Times New Roman" w:cs="Times New Roman"/>
                <w:sz w:val="24"/>
                <w:szCs w:val="24"/>
              </w:rPr>
            </w:pPr>
            <w:r>
              <w:rPr>
                <w:rFonts w:ascii="Times New Roman" w:hAnsi="Times New Roman" w:cs="Times New Roman"/>
                <w:sz w:val="24"/>
                <w:szCs w:val="24"/>
              </w:rPr>
              <w:t>Моделирование воспитательной</w:t>
            </w:r>
            <w:r w:rsidR="00840593" w:rsidRPr="00113B4B">
              <w:rPr>
                <w:rFonts w:ascii="Times New Roman" w:hAnsi="Times New Roman" w:cs="Times New Roman"/>
                <w:sz w:val="24"/>
                <w:szCs w:val="24"/>
              </w:rPr>
              <w:t xml:space="preserve"> </w:t>
            </w:r>
            <w:r>
              <w:rPr>
                <w:rFonts w:ascii="Times New Roman" w:hAnsi="Times New Roman" w:cs="Times New Roman"/>
                <w:sz w:val="24"/>
                <w:szCs w:val="24"/>
              </w:rPr>
              <w:t>деятельности</w:t>
            </w:r>
            <w:r w:rsidR="00840593" w:rsidRPr="00113B4B">
              <w:rPr>
                <w:rFonts w:ascii="Times New Roman" w:hAnsi="Times New Roman" w:cs="Times New Roman"/>
                <w:sz w:val="24"/>
                <w:szCs w:val="24"/>
              </w:rPr>
              <w:t xml:space="preserve"> в группе</w:t>
            </w:r>
          </w:p>
        </w:tc>
        <w:tc>
          <w:tcPr>
            <w:tcW w:w="4093" w:type="dxa"/>
          </w:tcPr>
          <w:p w:rsidR="00840593" w:rsidRPr="00113B4B" w:rsidRDefault="00840593" w:rsidP="00113B4B">
            <w:pPr>
              <w:rPr>
                <w:rFonts w:ascii="Times New Roman" w:hAnsi="Times New Roman" w:cs="Times New Roman"/>
                <w:sz w:val="24"/>
                <w:szCs w:val="24"/>
              </w:rPr>
            </w:pPr>
            <w:r w:rsidRPr="00113B4B">
              <w:rPr>
                <w:rFonts w:ascii="Times New Roman" w:hAnsi="Times New Roman" w:cs="Times New Roman"/>
                <w:sz w:val="24"/>
                <w:szCs w:val="24"/>
              </w:rPr>
              <w:t>Организация деятельности по изучению вопросов моделирования воспитательной работы в группе (проектирование целей, выбор методов и форм, особенности проектирования рабочей программы, оценка ее эффективности и др.)</w:t>
            </w:r>
          </w:p>
        </w:tc>
        <w:tc>
          <w:tcPr>
            <w:tcW w:w="2393" w:type="dxa"/>
          </w:tcPr>
          <w:p w:rsidR="00840593" w:rsidRPr="00113B4B" w:rsidRDefault="00840593" w:rsidP="00113B4B">
            <w:pPr>
              <w:rPr>
                <w:rFonts w:ascii="Times New Roman" w:hAnsi="Times New Roman" w:cs="Times New Roman"/>
                <w:sz w:val="24"/>
                <w:szCs w:val="24"/>
              </w:rPr>
            </w:pPr>
            <w:r w:rsidRPr="00113B4B">
              <w:rPr>
                <w:rFonts w:ascii="Times New Roman" w:hAnsi="Times New Roman" w:cs="Times New Roman"/>
                <w:sz w:val="24"/>
                <w:szCs w:val="24"/>
              </w:rPr>
              <w:t>Разработка рабочей программы.</w:t>
            </w:r>
          </w:p>
        </w:tc>
      </w:tr>
      <w:tr w:rsidR="00840593" w:rsidRPr="00113B4B" w:rsidTr="00840593">
        <w:tc>
          <w:tcPr>
            <w:tcW w:w="534" w:type="dxa"/>
          </w:tcPr>
          <w:p w:rsidR="00840593" w:rsidRPr="00113B4B" w:rsidRDefault="00840593" w:rsidP="00113B4B">
            <w:pPr>
              <w:rPr>
                <w:rFonts w:ascii="Times New Roman" w:hAnsi="Times New Roman" w:cs="Times New Roman"/>
                <w:sz w:val="24"/>
                <w:szCs w:val="24"/>
              </w:rPr>
            </w:pPr>
            <w:r w:rsidRPr="00113B4B">
              <w:rPr>
                <w:rFonts w:ascii="Times New Roman" w:hAnsi="Times New Roman" w:cs="Times New Roman"/>
                <w:sz w:val="24"/>
                <w:szCs w:val="24"/>
              </w:rPr>
              <w:t>2.</w:t>
            </w:r>
          </w:p>
        </w:tc>
        <w:tc>
          <w:tcPr>
            <w:tcW w:w="2551" w:type="dxa"/>
          </w:tcPr>
          <w:p w:rsidR="00840593" w:rsidRPr="00113B4B" w:rsidRDefault="00840593" w:rsidP="00113B4B">
            <w:pPr>
              <w:rPr>
                <w:rFonts w:ascii="Times New Roman" w:hAnsi="Times New Roman" w:cs="Times New Roman"/>
                <w:sz w:val="24"/>
                <w:szCs w:val="24"/>
              </w:rPr>
            </w:pPr>
            <w:r w:rsidRPr="00113B4B">
              <w:rPr>
                <w:rFonts w:ascii="Times New Roman" w:hAnsi="Times New Roman" w:cs="Times New Roman"/>
                <w:sz w:val="24"/>
                <w:szCs w:val="24"/>
              </w:rPr>
              <w:t>Моделирование</w:t>
            </w:r>
          </w:p>
          <w:p w:rsidR="00840593" w:rsidRPr="00113B4B" w:rsidRDefault="00840593" w:rsidP="00113B4B">
            <w:pPr>
              <w:rPr>
                <w:rFonts w:ascii="Times New Roman" w:hAnsi="Times New Roman" w:cs="Times New Roman"/>
                <w:sz w:val="24"/>
                <w:szCs w:val="24"/>
              </w:rPr>
            </w:pPr>
            <w:r w:rsidRPr="00113B4B">
              <w:rPr>
                <w:rFonts w:ascii="Times New Roman" w:hAnsi="Times New Roman" w:cs="Times New Roman"/>
                <w:sz w:val="24"/>
                <w:szCs w:val="24"/>
              </w:rPr>
              <w:t>культурно-досуговой</w:t>
            </w:r>
          </w:p>
          <w:p w:rsidR="00840593" w:rsidRPr="00113B4B" w:rsidRDefault="00840593" w:rsidP="00113B4B">
            <w:pPr>
              <w:rPr>
                <w:rFonts w:ascii="Times New Roman" w:hAnsi="Times New Roman" w:cs="Times New Roman"/>
                <w:sz w:val="24"/>
                <w:szCs w:val="24"/>
              </w:rPr>
            </w:pPr>
            <w:r w:rsidRPr="00113B4B">
              <w:rPr>
                <w:rFonts w:ascii="Times New Roman" w:hAnsi="Times New Roman" w:cs="Times New Roman"/>
                <w:sz w:val="24"/>
                <w:szCs w:val="24"/>
              </w:rPr>
              <w:t>деятельности</w:t>
            </w:r>
          </w:p>
          <w:p w:rsidR="00840593" w:rsidRPr="00113B4B" w:rsidRDefault="00840593" w:rsidP="00113B4B">
            <w:pPr>
              <w:rPr>
                <w:rFonts w:ascii="Times New Roman" w:hAnsi="Times New Roman" w:cs="Times New Roman"/>
                <w:sz w:val="24"/>
                <w:szCs w:val="24"/>
              </w:rPr>
            </w:pPr>
            <w:r w:rsidRPr="00113B4B">
              <w:rPr>
                <w:rFonts w:ascii="Times New Roman" w:hAnsi="Times New Roman" w:cs="Times New Roman"/>
                <w:sz w:val="24"/>
                <w:szCs w:val="24"/>
              </w:rPr>
              <w:t>воспитанников</w:t>
            </w:r>
          </w:p>
        </w:tc>
        <w:tc>
          <w:tcPr>
            <w:tcW w:w="4093" w:type="dxa"/>
          </w:tcPr>
          <w:p w:rsidR="00840593" w:rsidRPr="00113B4B" w:rsidRDefault="00840593" w:rsidP="00113B4B">
            <w:pPr>
              <w:rPr>
                <w:rFonts w:ascii="Times New Roman" w:hAnsi="Times New Roman" w:cs="Times New Roman"/>
                <w:sz w:val="24"/>
                <w:szCs w:val="24"/>
              </w:rPr>
            </w:pPr>
            <w:r w:rsidRPr="00113B4B">
              <w:rPr>
                <w:rFonts w:ascii="Times New Roman" w:hAnsi="Times New Roman" w:cs="Times New Roman"/>
                <w:sz w:val="24"/>
                <w:szCs w:val="24"/>
              </w:rPr>
              <w:t>Изучение годового плана и планирование отдельных мероприятий.</w:t>
            </w:r>
          </w:p>
        </w:tc>
        <w:tc>
          <w:tcPr>
            <w:tcW w:w="2393" w:type="dxa"/>
          </w:tcPr>
          <w:p w:rsidR="00840593" w:rsidRPr="00113B4B" w:rsidRDefault="00840593" w:rsidP="00113B4B">
            <w:pPr>
              <w:rPr>
                <w:rFonts w:ascii="Times New Roman" w:hAnsi="Times New Roman" w:cs="Times New Roman"/>
                <w:sz w:val="24"/>
                <w:szCs w:val="24"/>
              </w:rPr>
            </w:pPr>
            <w:r w:rsidRPr="00113B4B">
              <w:rPr>
                <w:rFonts w:ascii="Times New Roman" w:hAnsi="Times New Roman" w:cs="Times New Roman"/>
                <w:sz w:val="24"/>
                <w:szCs w:val="24"/>
              </w:rPr>
              <w:t>Проведение развлечения, праздника на основании разработанного сценария.</w:t>
            </w:r>
          </w:p>
        </w:tc>
      </w:tr>
      <w:tr w:rsidR="00840593" w:rsidRPr="00113B4B" w:rsidTr="00840593">
        <w:tc>
          <w:tcPr>
            <w:tcW w:w="534" w:type="dxa"/>
          </w:tcPr>
          <w:p w:rsidR="00840593" w:rsidRPr="00113B4B" w:rsidRDefault="00840593" w:rsidP="00113B4B">
            <w:pPr>
              <w:rPr>
                <w:rFonts w:ascii="Times New Roman" w:hAnsi="Times New Roman" w:cs="Times New Roman"/>
                <w:sz w:val="24"/>
                <w:szCs w:val="24"/>
              </w:rPr>
            </w:pPr>
            <w:r w:rsidRPr="00113B4B">
              <w:rPr>
                <w:rFonts w:ascii="Times New Roman" w:hAnsi="Times New Roman" w:cs="Times New Roman"/>
                <w:sz w:val="24"/>
                <w:szCs w:val="24"/>
              </w:rPr>
              <w:t>3.</w:t>
            </w:r>
          </w:p>
        </w:tc>
        <w:tc>
          <w:tcPr>
            <w:tcW w:w="2551" w:type="dxa"/>
          </w:tcPr>
          <w:p w:rsidR="00840593" w:rsidRPr="00113B4B" w:rsidRDefault="00840593" w:rsidP="00113B4B">
            <w:pPr>
              <w:rPr>
                <w:rFonts w:ascii="Times New Roman" w:hAnsi="Times New Roman" w:cs="Times New Roman"/>
                <w:sz w:val="24"/>
                <w:szCs w:val="24"/>
              </w:rPr>
            </w:pPr>
            <w:r w:rsidRPr="00113B4B">
              <w:rPr>
                <w:rFonts w:ascii="Times New Roman" w:hAnsi="Times New Roman" w:cs="Times New Roman"/>
                <w:sz w:val="24"/>
                <w:szCs w:val="24"/>
              </w:rPr>
              <w:t>Описание темы по самообразованию</w:t>
            </w:r>
          </w:p>
        </w:tc>
        <w:tc>
          <w:tcPr>
            <w:tcW w:w="4093" w:type="dxa"/>
          </w:tcPr>
          <w:p w:rsidR="00840593" w:rsidRPr="00113B4B" w:rsidRDefault="00840593" w:rsidP="00113B4B">
            <w:pPr>
              <w:rPr>
                <w:rFonts w:ascii="Times New Roman" w:hAnsi="Times New Roman" w:cs="Times New Roman"/>
                <w:sz w:val="24"/>
                <w:szCs w:val="24"/>
              </w:rPr>
            </w:pPr>
            <w:r w:rsidRPr="00113B4B">
              <w:rPr>
                <w:rFonts w:ascii="Times New Roman" w:hAnsi="Times New Roman" w:cs="Times New Roman"/>
                <w:sz w:val="24"/>
                <w:szCs w:val="24"/>
              </w:rPr>
              <w:t>Оказание методической помощи наставником.</w:t>
            </w:r>
          </w:p>
        </w:tc>
        <w:tc>
          <w:tcPr>
            <w:tcW w:w="2393" w:type="dxa"/>
          </w:tcPr>
          <w:p w:rsidR="00840593" w:rsidRPr="00113B4B" w:rsidRDefault="00840593" w:rsidP="00113B4B">
            <w:pPr>
              <w:rPr>
                <w:rFonts w:ascii="Times New Roman" w:hAnsi="Times New Roman" w:cs="Times New Roman"/>
                <w:sz w:val="24"/>
                <w:szCs w:val="24"/>
              </w:rPr>
            </w:pPr>
            <w:r w:rsidRPr="00113B4B">
              <w:rPr>
                <w:rFonts w:ascii="Times New Roman" w:hAnsi="Times New Roman" w:cs="Times New Roman"/>
                <w:sz w:val="24"/>
                <w:szCs w:val="24"/>
              </w:rPr>
              <w:t>План работы по самообразованию.</w:t>
            </w:r>
          </w:p>
        </w:tc>
      </w:tr>
      <w:tr w:rsidR="00840593" w:rsidRPr="00113B4B" w:rsidTr="00840593">
        <w:tc>
          <w:tcPr>
            <w:tcW w:w="534" w:type="dxa"/>
          </w:tcPr>
          <w:p w:rsidR="00840593" w:rsidRPr="00113B4B" w:rsidRDefault="00840593" w:rsidP="00113B4B">
            <w:pPr>
              <w:rPr>
                <w:rFonts w:ascii="Times New Roman" w:hAnsi="Times New Roman" w:cs="Times New Roman"/>
                <w:sz w:val="24"/>
                <w:szCs w:val="24"/>
              </w:rPr>
            </w:pPr>
            <w:r w:rsidRPr="00113B4B">
              <w:rPr>
                <w:rFonts w:ascii="Times New Roman" w:hAnsi="Times New Roman" w:cs="Times New Roman"/>
                <w:sz w:val="24"/>
                <w:szCs w:val="24"/>
              </w:rPr>
              <w:t>4.</w:t>
            </w:r>
          </w:p>
        </w:tc>
        <w:tc>
          <w:tcPr>
            <w:tcW w:w="2551" w:type="dxa"/>
          </w:tcPr>
          <w:p w:rsidR="00840593" w:rsidRPr="00113B4B" w:rsidRDefault="00840593" w:rsidP="00113B4B">
            <w:pPr>
              <w:rPr>
                <w:rFonts w:ascii="Times New Roman" w:hAnsi="Times New Roman" w:cs="Times New Roman"/>
                <w:sz w:val="24"/>
                <w:szCs w:val="24"/>
              </w:rPr>
            </w:pPr>
            <w:r w:rsidRPr="00113B4B">
              <w:rPr>
                <w:rFonts w:ascii="Times New Roman" w:hAnsi="Times New Roman" w:cs="Times New Roman"/>
                <w:sz w:val="24"/>
                <w:szCs w:val="24"/>
              </w:rPr>
              <w:t>Знакомство с современными педагогическими технологиями</w:t>
            </w:r>
          </w:p>
        </w:tc>
        <w:tc>
          <w:tcPr>
            <w:tcW w:w="4093" w:type="dxa"/>
          </w:tcPr>
          <w:p w:rsidR="00840593" w:rsidRPr="00113B4B" w:rsidRDefault="00840593" w:rsidP="00113B4B">
            <w:pPr>
              <w:rPr>
                <w:rFonts w:ascii="Times New Roman" w:hAnsi="Times New Roman" w:cs="Times New Roman"/>
                <w:sz w:val="24"/>
                <w:szCs w:val="24"/>
              </w:rPr>
            </w:pPr>
            <w:r w:rsidRPr="00113B4B">
              <w:rPr>
                <w:rFonts w:ascii="Times New Roman" w:hAnsi="Times New Roman" w:cs="Times New Roman"/>
                <w:sz w:val="24"/>
                <w:szCs w:val="24"/>
              </w:rPr>
              <w:t>Планирование и организация мастер-классов наставника и других педагогов.</w:t>
            </w:r>
          </w:p>
          <w:p w:rsidR="00840593" w:rsidRPr="00113B4B" w:rsidRDefault="00840593" w:rsidP="00113B4B">
            <w:pPr>
              <w:rPr>
                <w:rFonts w:ascii="Times New Roman" w:hAnsi="Times New Roman" w:cs="Times New Roman"/>
                <w:sz w:val="24"/>
                <w:szCs w:val="24"/>
              </w:rPr>
            </w:pPr>
            <w:r w:rsidRPr="00113B4B">
              <w:rPr>
                <w:rFonts w:ascii="Times New Roman" w:hAnsi="Times New Roman" w:cs="Times New Roman"/>
                <w:sz w:val="24"/>
                <w:szCs w:val="24"/>
              </w:rPr>
              <w:t xml:space="preserve">Организация работы педмастерской </w:t>
            </w:r>
            <w:r w:rsidRPr="00113B4B">
              <w:rPr>
                <w:rFonts w:ascii="Times New Roman" w:hAnsi="Times New Roman" w:cs="Times New Roman"/>
                <w:sz w:val="24"/>
                <w:szCs w:val="24"/>
              </w:rPr>
              <w:lastRenderedPageBreak/>
              <w:t>по проектированию ООД с использованием конкретных технологий.</w:t>
            </w:r>
          </w:p>
        </w:tc>
        <w:tc>
          <w:tcPr>
            <w:tcW w:w="2393" w:type="dxa"/>
          </w:tcPr>
          <w:p w:rsidR="00840593" w:rsidRPr="00113B4B" w:rsidRDefault="00840593" w:rsidP="00113B4B">
            <w:pPr>
              <w:rPr>
                <w:rFonts w:ascii="Times New Roman" w:hAnsi="Times New Roman" w:cs="Times New Roman"/>
                <w:sz w:val="24"/>
                <w:szCs w:val="24"/>
              </w:rPr>
            </w:pPr>
            <w:r w:rsidRPr="00113B4B">
              <w:rPr>
                <w:rFonts w:ascii="Times New Roman" w:hAnsi="Times New Roman" w:cs="Times New Roman"/>
                <w:sz w:val="24"/>
                <w:szCs w:val="24"/>
              </w:rPr>
              <w:lastRenderedPageBreak/>
              <w:t xml:space="preserve">Обогащение опыта, умение молодого педагога использовать </w:t>
            </w:r>
            <w:r w:rsidRPr="00113B4B">
              <w:rPr>
                <w:rFonts w:ascii="Times New Roman" w:hAnsi="Times New Roman" w:cs="Times New Roman"/>
                <w:sz w:val="24"/>
                <w:szCs w:val="24"/>
              </w:rPr>
              <w:lastRenderedPageBreak/>
              <w:t>широкий арсенал современных методов и технологий обучения, динамика в освоении технологий.</w:t>
            </w:r>
          </w:p>
        </w:tc>
      </w:tr>
      <w:tr w:rsidR="00840593" w:rsidRPr="00113B4B" w:rsidTr="00840593">
        <w:tc>
          <w:tcPr>
            <w:tcW w:w="534" w:type="dxa"/>
          </w:tcPr>
          <w:p w:rsidR="00840593" w:rsidRPr="00113B4B" w:rsidRDefault="00840593" w:rsidP="00113B4B">
            <w:pPr>
              <w:rPr>
                <w:rFonts w:ascii="Times New Roman" w:hAnsi="Times New Roman" w:cs="Times New Roman"/>
                <w:sz w:val="24"/>
                <w:szCs w:val="24"/>
              </w:rPr>
            </w:pPr>
            <w:r w:rsidRPr="00113B4B">
              <w:rPr>
                <w:rFonts w:ascii="Times New Roman" w:hAnsi="Times New Roman" w:cs="Times New Roman"/>
                <w:sz w:val="24"/>
                <w:szCs w:val="24"/>
              </w:rPr>
              <w:lastRenderedPageBreak/>
              <w:t>5.</w:t>
            </w:r>
          </w:p>
        </w:tc>
        <w:tc>
          <w:tcPr>
            <w:tcW w:w="2551" w:type="dxa"/>
          </w:tcPr>
          <w:p w:rsidR="00840593" w:rsidRPr="00113B4B" w:rsidRDefault="00840593" w:rsidP="00113B4B">
            <w:pPr>
              <w:rPr>
                <w:rFonts w:ascii="Times New Roman" w:hAnsi="Times New Roman" w:cs="Times New Roman"/>
                <w:sz w:val="24"/>
                <w:szCs w:val="24"/>
              </w:rPr>
            </w:pPr>
            <w:r w:rsidRPr="00113B4B">
              <w:rPr>
                <w:rFonts w:ascii="Times New Roman" w:hAnsi="Times New Roman" w:cs="Times New Roman"/>
                <w:sz w:val="24"/>
                <w:szCs w:val="24"/>
              </w:rPr>
              <w:t>Создание портфолио педагога</w:t>
            </w:r>
          </w:p>
        </w:tc>
        <w:tc>
          <w:tcPr>
            <w:tcW w:w="4093" w:type="dxa"/>
          </w:tcPr>
          <w:p w:rsidR="00840593" w:rsidRPr="00113B4B" w:rsidRDefault="00840593" w:rsidP="00113B4B">
            <w:pPr>
              <w:rPr>
                <w:rFonts w:ascii="Times New Roman" w:hAnsi="Times New Roman" w:cs="Times New Roman"/>
                <w:sz w:val="24"/>
                <w:szCs w:val="24"/>
              </w:rPr>
            </w:pPr>
            <w:r w:rsidRPr="00113B4B">
              <w:rPr>
                <w:rFonts w:ascii="Times New Roman" w:hAnsi="Times New Roman" w:cs="Times New Roman"/>
                <w:sz w:val="24"/>
                <w:szCs w:val="24"/>
              </w:rPr>
              <w:t>Презентация портфолио наставника.</w:t>
            </w:r>
          </w:p>
        </w:tc>
        <w:tc>
          <w:tcPr>
            <w:tcW w:w="2393" w:type="dxa"/>
          </w:tcPr>
          <w:p w:rsidR="00840593" w:rsidRPr="00113B4B" w:rsidRDefault="00840593" w:rsidP="00113B4B">
            <w:pPr>
              <w:rPr>
                <w:rFonts w:ascii="Times New Roman" w:hAnsi="Times New Roman" w:cs="Times New Roman"/>
                <w:sz w:val="24"/>
                <w:szCs w:val="24"/>
              </w:rPr>
            </w:pPr>
            <w:r w:rsidRPr="00113B4B">
              <w:rPr>
                <w:rFonts w:ascii="Times New Roman" w:hAnsi="Times New Roman" w:cs="Times New Roman"/>
                <w:sz w:val="24"/>
                <w:szCs w:val="24"/>
              </w:rPr>
              <w:t>Наличие портфолио молодого педагога.</w:t>
            </w:r>
          </w:p>
        </w:tc>
      </w:tr>
      <w:tr w:rsidR="00840593" w:rsidRPr="00113B4B" w:rsidTr="00840593">
        <w:tc>
          <w:tcPr>
            <w:tcW w:w="534" w:type="dxa"/>
          </w:tcPr>
          <w:p w:rsidR="00840593" w:rsidRPr="00113B4B" w:rsidRDefault="00840593" w:rsidP="00113B4B">
            <w:pPr>
              <w:rPr>
                <w:rFonts w:ascii="Times New Roman" w:hAnsi="Times New Roman" w:cs="Times New Roman"/>
                <w:sz w:val="24"/>
                <w:szCs w:val="24"/>
              </w:rPr>
            </w:pPr>
            <w:r w:rsidRPr="00113B4B">
              <w:rPr>
                <w:rFonts w:ascii="Times New Roman" w:hAnsi="Times New Roman" w:cs="Times New Roman"/>
                <w:sz w:val="24"/>
                <w:szCs w:val="24"/>
              </w:rPr>
              <w:t>6.</w:t>
            </w:r>
          </w:p>
        </w:tc>
        <w:tc>
          <w:tcPr>
            <w:tcW w:w="2551" w:type="dxa"/>
          </w:tcPr>
          <w:p w:rsidR="00840593" w:rsidRPr="00113B4B" w:rsidRDefault="00840593" w:rsidP="00113B4B">
            <w:pPr>
              <w:rPr>
                <w:rFonts w:ascii="Times New Roman" w:hAnsi="Times New Roman" w:cs="Times New Roman"/>
                <w:sz w:val="24"/>
                <w:szCs w:val="24"/>
              </w:rPr>
            </w:pPr>
            <w:r w:rsidRPr="00113B4B">
              <w:rPr>
                <w:rFonts w:ascii="Times New Roman" w:hAnsi="Times New Roman" w:cs="Times New Roman"/>
                <w:sz w:val="24"/>
                <w:szCs w:val="24"/>
              </w:rPr>
              <w:t>Введение в процесс аттестации</w:t>
            </w:r>
          </w:p>
        </w:tc>
        <w:tc>
          <w:tcPr>
            <w:tcW w:w="4093" w:type="dxa"/>
          </w:tcPr>
          <w:p w:rsidR="00840593" w:rsidRPr="00113B4B" w:rsidRDefault="00840593" w:rsidP="00113B4B">
            <w:pPr>
              <w:rPr>
                <w:rFonts w:ascii="Times New Roman" w:hAnsi="Times New Roman" w:cs="Times New Roman"/>
                <w:sz w:val="24"/>
                <w:szCs w:val="24"/>
              </w:rPr>
            </w:pPr>
            <w:r w:rsidRPr="00113B4B">
              <w:rPr>
                <w:rFonts w:ascii="Times New Roman" w:hAnsi="Times New Roman" w:cs="Times New Roman"/>
                <w:sz w:val="24"/>
                <w:szCs w:val="24"/>
              </w:rPr>
              <w:t>Изучение нормативных документов по аттестации педагогических работников.</w:t>
            </w:r>
          </w:p>
        </w:tc>
        <w:tc>
          <w:tcPr>
            <w:tcW w:w="2393" w:type="dxa"/>
          </w:tcPr>
          <w:p w:rsidR="00840593" w:rsidRPr="00113B4B" w:rsidRDefault="00840593" w:rsidP="00113B4B">
            <w:pPr>
              <w:rPr>
                <w:rFonts w:ascii="Times New Roman" w:hAnsi="Times New Roman" w:cs="Times New Roman"/>
                <w:sz w:val="24"/>
                <w:szCs w:val="24"/>
              </w:rPr>
            </w:pPr>
            <w:r w:rsidRPr="00113B4B">
              <w:rPr>
                <w:rFonts w:ascii="Times New Roman" w:hAnsi="Times New Roman" w:cs="Times New Roman"/>
                <w:sz w:val="24"/>
                <w:szCs w:val="24"/>
              </w:rPr>
              <w:t>Подготовка к прохождению аттестации.</w:t>
            </w:r>
          </w:p>
        </w:tc>
      </w:tr>
      <w:tr w:rsidR="00840593" w:rsidRPr="00113B4B" w:rsidTr="00840593">
        <w:tc>
          <w:tcPr>
            <w:tcW w:w="534" w:type="dxa"/>
          </w:tcPr>
          <w:p w:rsidR="00840593" w:rsidRPr="00113B4B" w:rsidRDefault="00840593" w:rsidP="00113B4B">
            <w:pPr>
              <w:rPr>
                <w:rFonts w:ascii="Times New Roman" w:hAnsi="Times New Roman" w:cs="Times New Roman"/>
                <w:sz w:val="24"/>
                <w:szCs w:val="24"/>
              </w:rPr>
            </w:pPr>
            <w:r w:rsidRPr="00113B4B">
              <w:rPr>
                <w:rFonts w:ascii="Times New Roman" w:hAnsi="Times New Roman" w:cs="Times New Roman"/>
                <w:sz w:val="24"/>
                <w:szCs w:val="24"/>
              </w:rPr>
              <w:t>7.</w:t>
            </w:r>
          </w:p>
        </w:tc>
        <w:tc>
          <w:tcPr>
            <w:tcW w:w="2551" w:type="dxa"/>
          </w:tcPr>
          <w:p w:rsidR="00840593" w:rsidRPr="00113B4B" w:rsidRDefault="00840593" w:rsidP="00113B4B">
            <w:pPr>
              <w:rPr>
                <w:rFonts w:ascii="Times New Roman" w:hAnsi="Times New Roman" w:cs="Times New Roman"/>
                <w:sz w:val="24"/>
                <w:szCs w:val="24"/>
              </w:rPr>
            </w:pPr>
            <w:r w:rsidRPr="00113B4B">
              <w:rPr>
                <w:rFonts w:ascii="Times New Roman" w:hAnsi="Times New Roman" w:cs="Times New Roman"/>
                <w:sz w:val="24"/>
                <w:szCs w:val="24"/>
              </w:rPr>
              <w:t>Проектирование конспектов ООД в контексте требований ФГОС ДО</w:t>
            </w:r>
          </w:p>
        </w:tc>
        <w:tc>
          <w:tcPr>
            <w:tcW w:w="4093" w:type="dxa"/>
          </w:tcPr>
          <w:p w:rsidR="00840593" w:rsidRPr="00113B4B" w:rsidRDefault="00840593" w:rsidP="00113B4B">
            <w:pPr>
              <w:rPr>
                <w:rFonts w:ascii="Times New Roman" w:hAnsi="Times New Roman" w:cs="Times New Roman"/>
                <w:sz w:val="24"/>
                <w:szCs w:val="24"/>
              </w:rPr>
            </w:pPr>
            <w:r w:rsidRPr="00113B4B">
              <w:rPr>
                <w:rFonts w:ascii="Times New Roman" w:hAnsi="Times New Roman" w:cs="Times New Roman"/>
                <w:sz w:val="24"/>
                <w:szCs w:val="24"/>
              </w:rPr>
              <w:t>Организация самостоятельного проектирования конспекта ООД.</w:t>
            </w:r>
          </w:p>
          <w:p w:rsidR="00840593" w:rsidRPr="00113B4B" w:rsidRDefault="00840593" w:rsidP="00113B4B">
            <w:pPr>
              <w:rPr>
                <w:rFonts w:ascii="Times New Roman" w:hAnsi="Times New Roman" w:cs="Times New Roman"/>
                <w:sz w:val="24"/>
                <w:szCs w:val="24"/>
              </w:rPr>
            </w:pPr>
            <w:r w:rsidRPr="00113B4B">
              <w:rPr>
                <w:rFonts w:ascii="Times New Roman" w:hAnsi="Times New Roman" w:cs="Times New Roman"/>
                <w:sz w:val="24"/>
                <w:szCs w:val="24"/>
              </w:rPr>
              <w:t>Видеосъемка ООД. Анализ и самоанализ ООД.</w:t>
            </w:r>
          </w:p>
        </w:tc>
        <w:tc>
          <w:tcPr>
            <w:tcW w:w="2393" w:type="dxa"/>
          </w:tcPr>
          <w:p w:rsidR="00840593" w:rsidRPr="00113B4B" w:rsidRDefault="00840593" w:rsidP="00113B4B">
            <w:pPr>
              <w:rPr>
                <w:rFonts w:ascii="Times New Roman" w:hAnsi="Times New Roman" w:cs="Times New Roman"/>
                <w:sz w:val="24"/>
                <w:szCs w:val="24"/>
              </w:rPr>
            </w:pPr>
            <w:r w:rsidRPr="00113B4B">
              <w:rPr>
                <w:rFonts w:ascii="Times New Roman" w:hAnsi="Times New Roman" w:cs="Times New Roman"/>
                <w:sz w:val="24"/>
                <w:szCs w:val="24"/>
              </w:rPr>
              <w:t>Компетентность молодого педагога в проектировании и анализе ООД.</w:t>
            </w:r>
          </w:p>
        </w:tc>
      </w:tr>
      <w:tr w:rsidR="00840593" w:rsidRPr="00113B4B" w:rsidTr="00840593">
        <w:tc>
          <w:tcPr>
            <w:tcW w:w="534" w:type="dxa"/>
          </w:tcPr>
          <w:p w:rsidR="00840593" w:rsidRPr="00113B4B" w:rsidRDefault="00840593" w:rsidP="00113B4B">
            <w:pPr>
              <w:rPr>
                <w:rFonts w:ascii="Times New Roman" w:hAnsi="Times New Roman" w:cs="Times New Roman"/>
                <w:sz w:val="24"/>
                <w:szCs w:val="24"/>
              </w:rPr>
            </w:pPr>
            <w:r w:rsidRPr="00113B4B">
              <w:rPr>
                <w:rFonts w:ascii="Times New Roman" w:hAnsi="Times New Roman" w:cs="Times New Roman"/>
                <w:sz w:val="24"/>
                <w:szCs w:val="24"/>
              </w:rPr>
              <w:t>8.</w:t>
            </w:r>
          </w:p>
        </w:tc>
        <w:tc>
          <w:tcPr>
            <w:tcW w:w="2551" w:type="dxa"/>
          </w:tcPr>
          <w:p w:rsidR="00840593" w:rsidRPr="00113B4B" w:rsidRDefault="00840593" w:rsidP="00113B4B">
            <w:pPr>
              <w:rPr>
                <w:rFonts w:ascii="Times New Roman" w:hAnsi="Times New Roman" w:cs="Times New Roman"/>
                <w:sz w:val="24"/>
                <w:szCs w:val="24"/>
              </w:rPr>
            </w:pPr>
            <w:r w:rsidRPr="00113B4B">
              <w:rPr>
                <w:rFonts w:ascii="Times New Roman" w:hAnsi="Times New Roman" w:cs="Times New Roman"/>
                <w:sz w:val="24"/>
                <w:szCs w:val="24"/>
              </w:rPr>
              <w:t>Мониторинг профессионального роста молодого педагога</w:t>
            </w:r>
          </w:p>
        </w:tc>
        <w:tc>
          <w:tcPr>
            <w:tcW w:w="4093" w:type="dxa"/>
          </w:tcPr>
          <w:p w:rsidR="00840593" w:rsidRPr="00113B4B" w:rsidRDefault="00840593" w:rsidP="00113B4B">
            <w:pPr>
              <w:rPr>
                <w:rFonts w:ascii="Times New Roman" w:hAnsi="Times New Roman" w:cs="Times New Roman"/>
                <w:sz w:val="24"/>
                <w:szCs w:val="24"/>
              </w:rPr>
            </w:pPr>
            <w:r w:rsidRPr="00113B4B">
              <w:rPr>
                <w:rFonts w:ascii="Times New Roman" w:hAnsi="Times New Roman" w:cs="Times New Roman"/>
                <w:sz w:val="24"/>
                <w:szCs w:val="24"/>
              </w:rPr>
              <w:t>Выбор диагностических методик.</w:t>
            </w:r>
          </w:p>
          <w:p w:rsidR="00840593" w:rsidRPr="00113B4B" w:rsidRDefault="00840593" w:rsidP="00113B4B">
            <w:pPr>
              <w:rPr>
                <w:rFonts w:ascii="Times New Roman" w:hAnsi="Times New Roman" w:cs="Times New Roman"/>
                <w:sz w:val="24"/>
                <w:szCs w:val="24"/>
              </w:rPr>
            </w:pPr>
            <w:r w:rsidRPr="00113B4B">
              <w:rPr>
                <w:rFonts w:ascii="Times New Roman" w:hAnsi="Times New Roman" w:cs="Times New Roman"/>
                <w:sz w:val="24"/>
                <w:szCs w:val="24"/>
              </w:rPr>
              <w:t>Осуществление мониторинга.</w:t>
            </w:r>
          </w:p>
        </w:tc>
        <w:tc>
          <w:tcPr>
            <w:tcW w:w="2393" w:type="dxa"/>
          </w:tcPr>
          <w:p w:rsidR="00840593" w:rsidRPr="00113B4B" w:rsidRDefault="00840593" w:rsidP="00113B4B">
            <w:pPr>
              <w:rPr>
                <w:rFonts w:ascii="Times New Roman" w:hAnsi="Times New Roman" w:cs="Times New Roman"/>
                <w:sz w:val="24"/>
                <w:szCs w:val="24"/>
              </w:rPr>
            </w:pPr>
            <w:r w:rsidRPr="00113B4B">
              <w:rPr>
                <w:rFonts w:ascii="Times New Roman" w:hAnsi="Times New Roman" w:cs="Times New Roman"/>
                <w:sz w:val="24"/>
                <w:szCs w:val="24"/>
              </w:rPr>
              <w:t>Коррекция</w:t>
            </w:r>
          </w:p>
        </w:tc>
      </w:tr>
      <w:tr w:rsidR="00840593" w:rsidRPr="00113B4B" w:rsidTr="00840593">
        <w:tc>
          <w:tcPr>
            <w:tcW w:w="534" w:type="dxa"/>
          </w:tcPr>
          <w:p w:rsidR="00840593" w:rsidRPr="00113B4B" w:rsidRDefault="00840593" w:rsidP="00113B4B">
            <w:pPr>
              <w:rPr>
                <w:rFonts w:ascii="Times New Roman" w:hAnsi="Times New Roman" w:cs="Times New Roman"/>
                <w:sz w:val="24"/>
                <w:szCs w:val="24"/>
              </w:rPr>
            </w:pPr>
            <w:r w:rsidRPr="00113B4B">
              <w:rPr>
                <w:rFonts w:ascii="Times New Roman" w:hAnsi="Times New Roman" w:cs="Times New Roman"/>
                <w:sz w:val="24"/>
                <w:szCs w:val="24"/>
              </w:rPr>
              <w:t>9.</w:t>
            </w:r>
          </w:p>
        </w:tc>
        <w:tc>
          <w:tcPr>
            <w:tcW w:w="2551" w:type="dxa"/>
          </w:tcPr>
          <w:p w:rsidR="00840593" w:rsidRPr="00113B4B" w:rsidRDefault="00840593" w:rsidP="00113B4B">
            <w:pPr>
              <w:rPr>
                <w:rFonts w:ascii="Times New Roman" w:hAnsi="Times New Roman" w:cs="Times New Roman"/>
                <w:sz w:val="24"/>
                <w:szCs w:val="24"/>
              </w:rPr>
            </w:pPr>
            <w:r w:rsidRPr="00113B4B">
              <w:rPr>
                <w:rFonts w:ascii="Times New Roman" w:hAnsi="Times New Roman" w:cs="Times New Roman"/>
                <w:sz w:val="24"/>
                <w:szCs w:val="24"/>
              </w:rPr>
              <w:t>Определение</w:t>
            </w:r>
          </w:p>
          <w:p w:rsidR="00840593" w:rsidRPr="00113B4B" w:rsidRDefault="00840593" w:rsidP="00113B4B">
            <w:pPr>
              <w:rPr>
                <w:rFonts w:ascii="Times New Roman" w:hAnsi="Times New Roman" w:cs="Times New Roman"/>
                <w:sz w:val="24"/>
                <w:szCs w:val="24"/>
              </w:rPr>
            </w:pPr>
            <w:r w:rsidRPr="00113B4B">
              <w:rPr>
                <w:rFonts w:ascii="Times New Roman" w:hAnsi="Times New Roman" w:cs="Times New Roman"/>
                <w:sz w:val="24"/>
                <w:szCs w:val="24"/>
              </w:rPr>
              <w:t>технического</w:t>
            </w:r>
          </w:p>
          <w:p w:rsidR="00840593" w:rsidRPr="00113B4B" w:rsidRDefault="00840593" w:rsidP="00113B4B">
            <w:pPr>
              <w:rPr>
                <w:rFonts w:ascii="Times New Roman" w:hAnsi="Times New Roman" w:cs="Times New Roman"/>
                <w:sz w:val="24"/>
                <w:szCs w:val="24"/>
              </w:rPr>
            </w:pPr>
            <w:r w:rsidRPr="00113B4B">
              <w:rPr>
                <w:rFonts w:ascii="Times New Roman" w:hAnsi="Times New Roman" w:cs="Times New Roman"/>
                <w:sz w:val="24"/>
                <w:szCs w:val="24"/>
              </w:rPr>
              <w:t>задания</w:t>
            </w:r>
          </w:p>
        </w:tc>
        <w:tc>
          <w:tcPr>
            <w:tcW w:w="4093" w:type="dxa"/>
          </w:tcPr>
          <w:p w:rsidR="00840593" w:rsidRPr="00113B4B" w:rsidRDefault="00840593" w:rsidP="00113B4B">
            <w:pPr>
              <w:rPr>
                <w:rFonts w:ascii="Times New Roman" w:hAnsi="Times New Roman" w:cs="Times New Roman"/>
                <w:sz w:val="24"/>
                <w:szCs w:val="24"/>
              </w:rPr>
            </w:pPr>
            <w:r w:rsidRPr="00113B4B">
              <w:rPr>
                <w:rFonts w:ascii="Times New Roman" w:hAnsi="Times New Roman" w:cs="Times New Roman"/>
                <w:sz w:val="24"/>
                <w:szCs w:val="24"/>
              </w:rPr>
              <w:t>Разработка технического задания (с учетом результатов мониторинга или на основе перспектив работы на следующий год)</w:t>
            </w:r>
          </w:p>
        </w:tc>
        <w:tc>
          <w:tcPr>
            <w:tcW w:w="2393" w:type="dxa"/>
          </w:tcPr>
          <w:p w:rsidR="00840593" w:rsidRPr="00113B4B" w:rsidRDefault="00840593" w:rsidP="00113B4B">
            <w:pPr>
              <w:rPr>
                <w:rFonts w:ascii="Times New Roman" w:hAnsi="Times New Roman" w:cs="Times New Roman"/>
                <w:sz w:val="24"/>
                <w:szCs w:val="24"/>
              </w:rPr>
            </w:pPr>
            <w:r w:rsidRPr="00113B4B">
              <w:rPr>
                <w:rFonts w:ascii="Times New Roman" w:hAnsi="Times New Roman" w:cs="Times New Roman"/>
                <w:sz w:val="24"/>
                <w:szCs w:val="24"/>
              </w:rPr>
              <w:t xml:space="preserve">Коррекция </w:t>
            </w:r>
          </w:p>
        </w:tc>
      </w:tr>
      <w:tr w:rsidR="00840593" w:rsidRPr="00113B4B" w:rsidTr="00840593">
        <w:tc>
          <w:tcPr>
            <w:tcW w:w="534" w:type="dxa"/>
          </w:tcPr>
          <w:p w:rsidR="00840593" w:rsidRPr="00113B4B" w:rsidRDefault="00840593" w:rsidP="00113B4B">
            <w:pPr>
              <w:rPr>
                <w:rFonts w:ascii="Times New Roman" w:hAnsi="Times New Roman" w:cs="Times New Roman"/>
                <w:sz w:val="24"/>
                <w:szCs w:val="24"/>
              </w:rPr>
            </w:pPr>
            <w:r w:rsidRPr="00113B4B">
              <w:rPr>
                <w:rFonts w:ascii="Times New Roman" w:hAnsi="Times New Roman" w:cs="Times New Roman"/>
                <w:sz w:val="24"/>
                <w:szCs w:val="24"/>
              </w:rPr>
              <w:t>10.</w:t>
            </w:r>
          </w:p>
        </w:tc>
        <w:tc>
          <w:tcPr>
            <w:tcW w:w="2551" w:type="dxa"/>
          </w:tcPr>
          <w:p w:rsidR="00840593" w:rsidRPr="00113B4B" w:rsidRDefault="00840593" w:rsidP="00113B4B">
            <w:pPr>
              <w:rPr>
                <w:rFonts w:ascii="Times New Roman" w:hAnsi="Times New Roman" w:cs="Times New Roman"/>
                <w:sz w:val="24"/>
                <w:szCs w:val="24"/>
              </w:rPr>
            </w:pPr>
            <w:r w:rsidRPr="00113B4B">
              <w:rPr>
                <w:rFonts w:ascii="Times New Roman" w:hAnsi="Times New Roman" w:cs="Times New Roman"/>
                <w:sz w:val="24"/>
                <w:szCs w:val="24"/>
              </w:rPr>
              <w:t>Итоги реализации программы</w:t>
            </w:r>
          </w:p>
        </w:tc>
        <w:tc>
          <w:tcPr>
            <w:tcW w:w="4093" w:type="dxa"/>
          </w:tcPr>
          <w:p w:rsidR="00840593" w:rsidRPr="00113B4B" w:rsidRDefault="00840593" w:rsidP="00113B4B">
            <w:pPr>
              <w:rPr>
                <w:rFonts w:ascii="Times New Roman" w:hAnsi="Times New Roman" w:cs="Times New Roman"/>
                <w:sz w:val="24"/>
                <w:szCs w:val="24"/>
              </w:rPr>
            </w:pPr>
            <w:r w:rsidRPr="00113B4B">
              <w:rPr>
                <w:rFonts w:ascii="Times New Roman" w:hAnsi="Times New Roman" w:cs="Times New Roman"/>
                <w:sz w:val="24"/>
                <w:szCs w:val="24"/>
              </w:rPr>
              <w:t>Подготовка отчета наставника.</w:t>
            </w:r>
          </w:p>
        </w:tc>
        <w:tc>
          <w:tcPr>
            <w:tcW w:w="2393" w:type="dxa"/>
          </w:tcPr>
          <w:p w:rsidR="00840593" w:rsidRPr="00113B4B" w:rsidRDefault="00840593" w:rsidP="00113B4B">
            <w:pPr>
              <w:rPr>
                <w:rFonts w:ascii="Times New Roman" w:hAnsi="Times New Roman" w:cs="Times New Roman"/>
                <w:sz w:val="24"/>
                <w:szCs w:val="24"/>
              </w:rPr>
            </w:pPr>
          </w:p>
        </w:tc>
      </w:tr>
    </w:tbl>
    <w:p w:rsidR="00840593" w:rsidRDefault="00840593" w:rsidP="00840593">
      <w:pPr>
        <w:pStyle w:val="a3"/>
        <w:rPr>
          <w:rFonts w:ascii="Times New Roman" w:hAnsi="Times New Roman" w:cs="Times New Roman"/>
          <w:sz w:val="24"/>
          <w:szCs w:val="24"/>
        </w:rPr>
      </w:pPr>
    </w:p>
    <w:p w:rsidR="00840593" w:rsidRPr="00113B4B" w:rsidRDefault="00840593" w:rsidP="00113B4B">
      <w:pPr>
        <w:pStyle w:val="a3"/>
        <w:jc w:val="center"/>
        <w:rPr>
          <w:rFonts w:ascii="Times New Roman" w:hAnsi="Times New Roman" w:cs="Times New Roman"/>
          <w:b/>
          <w:sz w:val="24"/>
          <w:szCs w:val="24"/>
        </w:rPr>
      </w:pPr>
    </w:p>
    <w:p w:rsidR="00840593" w:rsidRPr="00113B4B" w:rsidRDefault="00840593" w:rsidP="00113B4B">
      <w:pPr>
        <w:jc w:val="center"/>
        <w:rPr>
          <w:rFonts w:ascii="Times New Roman" w:hAnsi="Times New Roman" w:cs="Times New Roman"/>
          <w:b/>
          <w:sz w:val="24"/>
          <w:szCs w:val="24"/>
        </w:rPr>
      </w:pPr>
      <w:bookmarkStart w:id="1" w:name="bookmark23"/>
      <w:r w:rsidRPr="00113B4B">
        <w:rPr>
          <w:rFonts w:ascii="Times New Roman" w:hAnsi="Times New Roman" w:cs="Times New Roman"/>
          <w:b/>
          <w:sz w:val="24"/>
          <w:szCs w:val="24"/>
        </w:rPr>
        <w:t xml:space="preserve">Возможные риски и способы их минимизации при реализации </w:t>
      </w:r>
      <w:bookmarkEnd w:id="1"/>
      <w:r w:rsidR="00113B4B" w:rsidRPr="00113B4B">
        <w:rPr>
          <w:rFonts w:ascii="Times New Roman" w:hAnsi="Times New Roman" w:cs="Times New Roman"/>
          <w:b/>
          <w:sz w:val="24"/>
          <w:szCs w:val="24"/>
        </w:rPr>
        <w:t>проекта</w:t>
      </w:r>
    </w:p>
    <w:p w:rsidR="00840593" w:rsidRPr="00113B4B" w:rsidRDefault="00840593" w:rsidP="00113B4B">
      <w:pPr>
        <w:jc w:val="center"/>
        <w:rPr>
          <w:rFonts w:ascii="Times New Roman" w:hAnsi="Times New Roman" w:cs="Times New Roman"/>
          <w:b/>
          <w:sz w:val="24"/>
          <w:szCs w:val="24"/>
        </w:rPr>
      </w:pPr>
      <w:bookmarkStart w:id="2" w:name="bookmark24"/>
      <w:r w:rsidRPr="00113B4B">
        <w:rPr>
          <w:rFonts w:ascii="Times New Roman" w:hAnsi="Times New Roman" w:cs="Times New Roman"/>
          <w:b/>
          <w:sz w:val="24"/>
          <w:szCs w:val="24"/>
        </w:rPr>
        <w:t>наставничества</w:t>
      </w:r>
      <w:bookmarkEnd w:id="2"/>
    </w:p>
    <w:p w:rsidR="00840593" w:rsidRPr="00113B4B" w:rsidRDefault="00840593" w:rsidP="00113B4B">
      <w:pPr>
        <w:spacing w:after="0" w:line="240" w:lineRule="auto"/>
        <w:ind w:firstLine="709"/>
        <w:jc w:val="both"/>
        <w:rPr>
          <w:rFonts w:ascii="Times New Roman" w:hAnsi="Times New Roman" w:cs="Times New Roman"/>
          <w:sz w:val="24"/>
          <w:szCs w:val="24"/>
        </w:rPr>
      </w:pPr>
      <w:r w:rsidRPr="00113B4B">
        <w:rPr>
          <w:rFonts w:ascii="Times New Roman" w:hAnsi="Times New Roman" w:cs="Times New Roman"/>
          <w:sz w:val="24"/>
          <w:szCs w:val="24"/>
        </w:rPr>
        <w:t>Наставничество в образовании - это «живая» субстанция, на которую могут влиять как внутренние, так и внешние условия. Наставник и молодой педагог - люди разного возраста со своими личностными характеристиками. Условия труда в разных образовательных учреждениях могут отличаться: материальная база, психологический микроклимат в коллективе, особенности детей и их родителей. Поэтому велика вероятность рисков, с которыми можно столкнуться при реализации данной программы. Необходимо обозначить пути минимизации рисков и способов их избежать:</w:t>
      </w:r>
    </w:p>
    <w:p w:rsidR="00840593" w:rsidRPr="00113B4B" w:rsidRDefault="00840593" w:rsidP="00113B4B">
      <w:pPr>
        <w:spacing w:after="0" w:line="240" w:lineRule="auto"/>
        <w:ind w:firstLine="709"/>
        <w:jc w:val="both"/>
        <w:rPr>
          <w:rFonts w:ascii="Times New Roman" w:hAnsi="Times New Roman" w:cs="Times New Roman"/>
          <w:i/>
          <w:sz w:val="24"/>
          <w:szCs w:val="24"/>
        </w:rPr>
      </w:pPr>
      <w:r w:rsidRPr="00113B4B">
        <w:rPr>
          <w:rFonts w:ascii="Times New Roman" w:hAnsi="Times New Roman" w:cs="Times New Roman"/>
          <w:i/>
          <w:sz w:val="24"/>
          <w:szCs w:val="24"/>
        </w:rPr>
        <w:t>Формализованное неэффективное наставничество.</w:t>
      </w:r>
    </w:p>
    <w:p w:rsidR="00840593" w:rsidRPr="00113B4B" w:rsidRDefault="00840593" w:rsidP="00113B4B">
      <w:pPr>
        <w:spacing w:after="0" w:line="240" w:lineRule="auto"/>
        <w:ind w:firstLine="709"/>
        <w:jc w:val="both"/>
        <w:rPr>
          <w:rFonts w:ascii="Times New Roman" w:hAnsi="Times New Roman" w:cs="Times New Roman"/>
          <w:sz w:val="24"/>
          <w:szCs w:val="24"/>
        </w:rPr>
      </w:pPr>
      <w:r w:rsidRPr="00113B4B">
        <w:rPr>
          <w:rFonts w:ascii="Times New Roman" w:hAnsi="Times New Roman" w:cs="Times New Roman"/>
          <w:sz w:val="24"/>
          <w:szCs w:val="24"/>
        </w:rPr>
        <w:t>Формализованное наставничество — это взаимодействие молодого специалиста и опытного педагога, которое дальше оформления на бумаге не ушло. В таком наставничестве принято положение о наставничестве, разработана система мотивации наставников, оговорены обязанности всех сторон договора. Наставник назначен администрацией, но готовности и профессиональных навыков для этого у педагога нет.</w:t>
      </w:r>
    </w:p>
    <w:p w:rsidR="00840593" w:rsidRPr="00113B4B" w:rsidRDefault="00840593" w:rsidP="00113B4B">
      <w:pPr>
        <w:spacing w:after="0" w:line="240" w:lineRule="auto"/>
        <w:ind w:firstLine="709"/>
        <w:jc w:val="both"/>
        <w:rPr>
          <w:rFonts w:ascii="Times New Roman" w:hAnsi="Times New Roman" w:cs="Times New Roman"/>
          <w:sz w:val="24"/>
          <w:szCs w:val="24"/>
        </w:rPr>
      </w:pPr>
      <w:r w:rsidRPr="00113B4B">
        <w:rPr>
          <w:rFonts w:ascii="Times New Roman" w:hAnsi="Times New Roman" w:cs="Times New Roman"/>
          <w:sz w:val="24"/>
          <w:szCs w:val="24"/>
        </w:rPr>
        <w:t>Систематическое взаимодействие не получается ввиду постоянно возникающих дел по более важным «причинам». Возможно, даже состоялись одна-две встречи, составлен план работы, который остался на бумаге. Причинами такого наставничества являются профессиональное выгорание и педагогическая перегрузка наставников, коммуникативные барьеры, авторитарность со стороны наставников, подавление самостоятельности и инициативности молодых педагогов, а иногда недостаточное материальное стимулирование работы наставника.</w:t>
      </w:r>
    </w:p>
    <w:p w:rsidR="00840593" w:rsidRPr="00113B4B" w:rsidRDefault="00840593" w:rsidP="00113B4B">
      <w:pPr>
        <w:spacing w:after="0" w:line="240" w:lineRule="auto"/>
        <w:ind w:firstLine="709"/>
        <w:jc w:val="both"/>
        <w:rPr>
          <w:rFonts w:ascii="Times New Roman" w:hAnsi="Times New Roman" w:cs="Times New Roman"/>
          <w:sz w:val="24"/>
          <w:szCs w:val="24"/>
        </w:rPr>
      </w:pPr>
      <w:r w:rsidRPr="00113B4B">
        <w:rPr>
          <w:rFonts w:ascii="Times New Roman" w:hAnsi="Times New Roman" w:cs="Times New Roman"/>
          <w:sz w:val="24"/>
          <w:szCs w:val="24"/>
        </w:rPr>
        <w:lastRenderedPageBreak/>
        <w:t>Управленческими решением в этом случае является непосредственный и опосредованный контроль работы наставника. Непосредственный контроль может быть проведен в виде собеседования, знакомства отчета, совместного посещения и анализа занятия и т. д., опосредованный — в виде представления промежуточных результатов работы: творческого отчета, публичного выступления молодого специалиста, проведения им открытого урока и т. д.</w:t>
      </w:r>
    </w:p>
    <w:p w:rsidR="00840593" w:rsidRPr="00113B4B" w:rsidRDefault="00840593" w:rsidP="00113B4B">
      <w:pPr>
        <w:spacing w:after="0" w:line="240" w:lineRule="auto"/>
        <w:ind w:firstLine="709"/>
        <w:jc w:val="both"/>
        <w:rPr>
          <w:rFonts w:ascii="Times New Roman" w:hAnsi="Times New Roman" w:cs="Times New Roman"/>
          <w:sz w:val="24"/>
          <w:szCs w:val="24"/>
        </w:rPr>
      </w:pPr>
      <w:r w:rsidRPr="00113B4B">
        <w:rPr>
          <w:rFonts w:ascii="Times New Roman" w:hAnsi="Times New Roman" w:cs="Times New Roman"/>
          <w:sz w:val="24"/>
          <w:szCs w:val="24"/>
        </w:rPr>
        <w:t>Недостаточная компетентность наставника в решении проблем молодого специалиста.</w:t>
      </w:r>
    </w:p>
    <w:p w:rsidR="00840593" w:rsidRPr="00113B4B" w:rsidRDefault="00840593" w:rsidP="00113B4B">
      <w:pPr>
        <w:spacing w:after="0" w:line="240" w:lineRule="auto"/>
        <w:ind w:firstLine="709"/>
        <w:jc w:val="both"/>
        <w:rPr>
          <w:rFonts w:ascii="Times New Roman" w:hAnsi="Times New Roman" w:cs="Times New Roman"/>
          <w:sz w:val="24"/>
          <w:szCs w:val="24"/>
        </w:rPr>
      </w:pPr>
      <w:r w:rsidRPr="00113B4B">
        <w:rPr>
          <w:rFonts w:ascii="Times New Roman" w:hAnsi="Times New Roman" w:cs="Times New Roman"/>
          <w:sz w:val="24"/>
          <w:szCs w:val="24"/>
        </w:rPr>
        <w:t>Для минимизации риска модель «один наставник — один наставляемый» можно разнообразить: создать банк наставнических разработок по материалам опыта нескольких наставников, включить дистанционные формы работы с молодыми педагогами.</w:t>
      </w:r>
    </w:p>
    <w:p w:rsidR="00840593" w:rsidRPr="00113B4B" w:rsidRDefault="00840593" w:rsidP="00113B4B">
      <w:pPr>
        <w:spacing w:after="0" w:line="240" w:lineRule="auto"/>
        <w:ind w:firstLine="709"/>
        <w:jc w:val="both"/>
        <w:rPr>
          <w:rFonts w:ascii="Times New Roman" w:hAnsi="Times New Roman" w:cs="Times New Roman"/>
          <w:sz w:val="24"/>
          <w:szCs w:val="24"/>
        </w:rPr>
      </w:pPr>
      <w:r w:rsidRPr="00113B4B">
        <w:rPr>
          <w:rFonts w:ascii="Times New Roman" w:hAnsi="Times New Roman" w:cs="Times New Roman"/>
          <w:sz w:val="24"/>
          <w:szCs w:val="24"/>
        </w:rPr>
        <w:t>Действенным способом уменьшения этого риска является организация работы наставнической группы из двух-трех опытных педагогов и молодого специалиста. В этой группе курирующие различные направления деятельности молодого специалиста педагоги работают по направлениям. Один из них помогает решать вопросы воспитательно-образовательной деятельности, другой — организацию знакомства с корпоративной культурой учреждения, третий</w:t>
      </w:r>
      <w:r w:rsidR="00113B4B">
        <w:rPr>
          <w:rFonts w:ascii="Times New Roman" w:hAnsi="Times New Roman" w:cs="Times New Roman"/>
          <w:sz w:val="24"/>
          <w:szCs w:val="24"/>
        </w:rPr>
        <w:t xml:space="preserve"> </w:t>
      </w:r>
      <w:r w:rsidRPr="00113B4B">
        <w:rPr>
          <w:rFonts w:ascii="Times New Roman" w:hAnsi="Times New Roman" w:cs="Times New Roman"/>
          <w:sz w:val="24"/>
          <w:szCs w:val="24"/>
        </w:rPr>
        <w:t>организацию работы с коллегами и родителями воспитанников. Содержание деятельности в тандеме «молодой педагог — наставники» разнообразное: знакомство с функционалом, документацией, посещение и анализ занятий, режимных моментов, деятельностное сопровождение педагога в выстраивании профессиональной траектории, помощь в участии в профессиональных конкурсах и проектах, включение молодого учителя в новые виды деятельности. Управленческие решения по развитию этой формы наставничества — опосредованный контроль: участие молодого специалиста в профессиональном конкурсе, выступление в профессиональном сообществе.</w:t>
      </w:r>
    </w:p>
    <w:p w:rsidR="00840593" w:rsidRPr="00113B4B" w:rsidRDefault="00840593" w:rsidP="00113B4B">
      <w:pPr>
        <w:spacing w:after="0" w:line="240" w:lineRule="auto"/>
        <w:ind w:firstLine="709"/>
        <w:jc w:val="both"/>
        <w:rPr>
          <w:rFonts w:ascii="Times New Roman" w:hAnsi="Times New Roman" w:cs="Times New Roman"/>
          <w:i/>
          <w:sz w:val="24"/>
          <w:szCs w:val="24"/>
        </w:rPr>
      </w:pPr>
      <w:r w:rsidRPr="00113B4B">
        <w:rPr>
          <w:rFonts w:ascii="Times New Roman" w:hAnsi="Times New Roman" w:cs="Times New Roman"/>
          <w:i/>
          <w:sz w:val="24"/>
          <w:szCs w:val="24"/>
        </w:rPr>
        <w:t>Недостаточное материальное стимулирование работы наставника.</w:t>
      </w:r>
    </w:p>
    <w:p w:rsidR="00840593" w:rsidRPr="00113B4B" w:rsidRDefault="00840593" w:rsidP="00113B4B">
      <w:pPr>
        <w:spacing w:after="0" w:line="240" w:lineRule="auto"/>
        <w:ind w:firstLine="709"/>
        <w:jc w:val="both"/>
        <w:rPr>
          <w:rFonts w:ascii="Times New Roman" w:hAnsi="Times New Roman" w:cs="Times New Roman"/>
          <w:sz w:val="24"/>
          <w:szCs w:val="24"/>
        </w:rPr>
      </w:pPr>
      <w:r w:rsidRPr="00113B4B">
        <w:rPr>
          <w:rFonts w:ascii="Times New Roman" w:hAnsi="Times New Roman" w:cs="Times New Roman"/>
          <w:sz w:val="24"/>
          <w:szCs w:val="24"/>
        </w:rPr>
        <w:t>Наставник может быть недоволен, как оплачивается и материально стимулируется его труд. Администрации ДОУ необходимо найти легитимные пути не только материального вознаграждения наставника, но и использовать нематериальную мотивацию: внимание к проблемам наставников, публичное признание значимости работы наставников для учреждения, вручение специальных памятных подарков на корпоративном мероприятии, использование разнообразных внутрикорпоративных знаков отличия, придающих наставникам особый статус в коллективе (значки, грамоты и т. п.).</w:t>
      </w:r>
    </w:p>
    <w:p w:rsidR="00840593" w:rsidRPr="00EF01C0" w:rsidRDefault="00840593" w:rsidP="00113B4B">
      <w:pPr>
        <w:spacing w:after="0" w:line="240" w:lineRule="auto"/>
        <w:ind w:firstLine="709"/>
        <w:jc w:val="both"/>
        <w:rPr>
          <w:rFonts w:ascii="Times New Roman" w:hAnsi="Times New Roman" w:cs="Times New Roman"/>
          <w:i/>
          <w:sz w:val="24"/>
          <w:szCs w:val="24"/>
        </w:rPr>
      </w:pPr>
      <w:r w:rsidRPr="00EF01C0">
        <w:rPr>
          <w:rFonts w:ascii="Times New Roman" w:hAnsi="Times New Roman" w:cs="Times New Roman"/>
          <w:i/>
          <w:sz w:val="24"/>
          <w:szCs w:val="24"/>
        </w:rPr>
        <w:t>Неготовность молодого специалиста принимать помощь наставника.</w:t>
      </w:r>
    </w:p>
    <w:p w:rsidR="00EF01C0" w:rsidRPr="00EF01C0" w:rsidRDefault="00840593" w:rsidP="00EF01C0">
      <w:pPr>
        <w:spacing w:after="0" w:line="240" w:lineRule="auto"/>
        <w:ind w:firstLine="709"/>
        <w:jc w:val="both"/>
        <w:rPr>
          <w:rFonts w:ascii="Times New Roman" w:hAnsi="Times New Roman" w:cs="Times New Roman"/>
          <w:sz w:val="24"/>
          <w:szCs w:val="24"/>
        </w:rPr>
      </w:pPr>
      <w:r w:rsidRPr="00113B4B">
        <w:rPr>
          <w:rFonts w:ascii="Times New Roman" w:hAnsi="Times New Roman" w:cs="Times New Roman"/>
          <w:sz w:val="24"/>
          <w:szCs w:val="24"/>
        </w:rPr>
        <w:t xml:space="preserve">Этот риск показывает, что наставничество — это двусторонний процесс. Причиной является высокая степень социализированности молодежи в социальных сетях и недостаточная социализация в коллективе. Современных молодых педагогов отличают высокие амбиции, стремление к лидерству, более высокий уровень сформированности информационной компетентности и критического мышления. В этом случае применимы взаимообогащающие активные формы наставничества: взаимообучение, при котором в зависимости от содержания проблемы и компетентности педагогов, меняются ролевые позиции каждого из участников взаимодействия. </w:t>
      </w:r>
      <w:bookmarkStart w:id="3" w:name="bookmark14"/>
    </w:p>
    <w:p w:rsidR="00EF01C0" w:rsidRDefault="00EF01C0" w:rsidP="00EF01C0">
      <w:pPr>
        <w:spacing w:after="0" w:line="240" w:lineRule="auto"/>
        <w:ind w:firstLine="709"/>
        <w:jc w:val="both"/>
        <w:rPr>
          <w:rFonts w:ascii="Times New Roman" w:hAnsi="Times New Roman" w:cs="Times New Roman"/>
          <w:sz w:val="24"/>
          <w:szCs w:val="24"/>
        </w:rPr>
      </w:pPr>
    </w:p>
    <w:p w:rsidR="00840593" w:rsidRPr="00EF01C0" w:rsidRDefault="00840593" w:rsidP="00EF01C0">
      <w:pPr>
        <w:spacing w:after="0" w:line="240" w:lineRule="auto"/>
        <w:ind w:firstLine="709"/>
        <w:jc w:val="center"/>
        <w:rPr>
          <w:rFonts w:ascii="Times New Roman" w:hAnsi="Times New Roman" w:cs="Times New Roman"/>
          <w:b/>
          <w:sz w:val="24"/>
          <w:szCs w:val="24"/>
        </w:rPr>
      </w:pPr>
      <w:r w:rsidRPr="00EF01C0">
        <w:rPr>
          <w:rFonts w:ascii="Times New Roman" w:hAnsi="Times New Roman" w:cs="Times New Roman"/>
          <w:b/>
          <w:sz w:val="24"/>
          <w:szCs w:val="24"/>
        </w:rPr>
        <w:t>Ожидаемые результаты</w:t>
      </w:r>
      <w:bookmarkEnd w:id="3"/>
    </w:p>
    <w:p w:rsidR="00840593" w:rsidRPr="00EF01C0" w:rsidRDefault="00840593" w:rsidP="00EF01C0">
      <w:pPr>
        <w:spacing w:after="0" w:line="240" w:lineRule="auto"/>
        <w:ind w:firstLine="709"/>
        <w:jc w:val="both"/>
        <w:rPr>
          <w:rFonts w:ascii="Times New Roman" w:hAnsi="Times New Roman" w:cs="Times New Roman"/>
          <w:sz w:val="24"/>
          <w:szCs w:val="24"/>
        </w:rPr>
      </w:pPr>
      <w:bookmarkStart w:id="4" w:name="bookmark15"/>
      <w:r w:rsidRPr="00EF01C0">
        <w:rPr>
          <w:rFonts w:ascii="Times New Roman" w:hAnsi="Times New Roman" w:cs="Times New Roman"/>
          <w:i/>
          <w:sz w:val="24"/>
          <w:szCs w:val="24"/>
        </w:rPr>
        <w:t>Наставничество для наставника</w:t>
      </w:r>
      <w:r w:rsidRPr="00EF01C0">
        <w:rPr>
          <w:rFonts w:ascii="Times New Roman" w:hAnsi="Times New Roman" w:cs="Times New Roman"/>
          <w:sz w:val="24"/>
          <w:szCs w:val="24"/>
        </w:rPr>
        <w:t>:</w:t>
      </w:r>
      <w:bookmarkEnd w:id="4"/>
    </w:p>
    <w:p w:rsidR="00840593" w:rsidRPr="00EF01C0" w:rsidRDefault="00EF01C0" w:rsidP="00EF01C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840593" w:rsidRPr="00EF01C0">
        <w:rPr>
          <w:rFonts w:ascii="Times New Roman" w:hAnsi="Times New Roman" w:cs="Times New Roman"/>
          <w:sz w:val="24"/>
          <w:szCs w:val="24"/>
        </w:rPr>
        <w:t>систематизируются и структурируются собственные знания и опыт. Одно дело знать, другое - уметь ими поделиться;</w:t>
      </w:r>
    </w:p>
    <w:p w:rsidR="00840593" w:rsidRPr="00EF01C0" w:rsidRDefault="00EF01C0" w:rsidP="00EF01C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840593" w:rsidRPr="00EF01C0">
        <w:rPr>
          <w:rFonts w:ascii="Times New Roman" w:hAnsi="Times New Roman" w:cs="Times New Roman"/>
          <w:sz w:val="24"/>
          <w:szCs w:val="24"/>
        </w:rPr>
        <w:t>расширяется набор используемых в своей практике инструментов передачи знаний и опыта;</w:t>
      </w:r>
    </w:p>
    <w:p w:rsidR="00840593" w:rsidRPr="00EF01C0" w:rsidRDefault="00EF01C0" w:rsidP="00EF01C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840593" w:rsidRPr="00EF01C0">
        <w:rPr>
          <w:rFonts w:ascii="Times New Roman" w:hAnsi="Times New Roman" w:cs="Times New Roman"/>
          <w:sz w:val="24"/>
          <w:szCs w:val="24"/>
        </w:rPr>
        <w:t>происходит рост самооценки наставника.</w:t>
      </w:r>
    </w:p>
    <w:p w:rsidR="00840593" w:rsidRPr="00EF01C0" w:rsidRDefault="00840593" w:rsidP="00EF01C0">
      <w:pPr>
        <w:spacing w:after="0" w:line="240" w:lineRule="auto"/>
        <w:ind w:firstLine="709"/>
        <w:jc w:val="both"/>
        <w:rPr>
          <w:rFonts w:ascii="Times New Roman" w:hAnsi="Times New Roman" w:cs="Times New Roman"/>
          <w:i/>
          <w:sz w:val="24"/>
          <w:szCs w:val="24"/>
        </w:rPr>
      </w:pPr>
      <w:bookmarkStart w:id="5" w:name="bookmark16"/>
      <w:r w:rsidRPr="00EF01C0">
        <w:rPr>
          <w:rFonts w:ascii="Times New Roman" w:hAnsi="Times New Roman" w:cs="Times New Roman"/>
          <w:i/>
          <w:sz w:val="24"/>
          <w:szCs w:val="24"/>
        </w:rPr>
        <w:t>Наставничество для молодого педагога</w:t>
      </w:r>
      <w:bookmarkEnd w:id="5"/>
      <w:r w:rsidR="00EF01C0">
        <w:rPr>
          <w:rFonts w:ascii="Times New Roman" w:hAnsi="Times New Roman" w:cs="Times New Roman"/>
          <w:i/>
          <w:sz w:val="24"/>
          <w:szCs w:val="24"/>
        </w:rPr>
        <w:t>:</w:t>
      </w:r>
    </w:p>
    <w:p w:rsidR="00840593" w:rsidRPr="00EF01C0" w:rsidRDefault="00EF01C0" w:rsidP="00EF01C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840593" w:rsidRPr="00EF01C0">
        <w:rPr>
          <w:rFonts w:ascii="Times New Roman" w:hAnsi="Times New Roman" w:cs="Times New Roman"/>
          <w:sz w:val="24"/>
          <w:szCs w:val="24"/>
        </w:rPr>
        <w:t>молодой педагог быстрее адаптируется в должности;</w:t>
      </w:r>
    </w:p>
    <w:p w:rsidR="00840593" w:rsidRPr="00EF01C0" w:rsidRDefault="00EF01C0" w:rsidP="00EF01C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840593" w:rsidRPr="00EF01C0">
        <w:rPr>
          <w:rFonts w:ascii="Times New Roman" w:hAnsi="Times New Roman" w:cs="Times New Roman"/>
          <w:sz w:val="24"/>
          <w:szCs w:val="24"/>
        </w:rPr>
        <w:t>целенаправленно развивает профессиональные навыки, умения и компетенции, раскрывает свой потенциал;</w:t>
      </w:r>
    </w:p>
    <w:p w:rsidR="00840593" w:rsidRPr="00EF01C0" w:rsidRDefault="00EF01C0" w:rsidP="00EF01C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840593" w:rsidRPr="00EF01C0">
        <w:rPr>
          <w:rFonts w:ascii="Times New Roman" w:hAnsi="Times New Roman" w:cs="Times New Roman"/>
          <w:sz w:val="24"/>
          <w:szCs w:val="24"/>
        </w:rPr>
        <w:t>получает качественную обратную связь от наставника, стимулирующую к активной деятельности, развитию и саморазвитию.</w:t>
      </w:r>
    </w:p>
    <w:p w:rsidR="00840593" w:rsidRPr="00EF01C0" w:rsidRDefault="00840593" w:rsidP="00EF01C0">
      <w:pPr>
        <w:spacing w:after="0" w:line="240" w:lineRule="auto"/>
        <w:ind w:firstLine="709"/>
        <w:jc w:val="both"/>
        <w:rPr>
          <w:rFonts w:ascii="Times New Roman" w:hAnsi="Times New Roman" w:cs="Times New Roman"/>
          <w:sz w:val="24"/>
          <w:szCs w:val="24"/>
        </w:rPr>
      </w:pPr>
      <w:bookmarkStart w:id="6" w:name="bookmark17"/>
      <w:r w:rsidRPr="00EF01C0">
        <w:rPr>
          <w:rFonts w:ascii="Times New Roman" w:hAnsi="Times New Roman" w:cs="Times New Roman"/>
          <w:i/>
          <w:sz w:val="24"/>
          <w:szCs w:val="24"/>
        </w:rPr>
        <w:t>Наставничество для Учреждения</w:t>
      </w:r>
      <w:r w:rsidRPr="00EF01C0">
        <w:rPr>
          <w:rFonts w:ascii="Times New Roman" w:hAnsi="Times New Roman" w:cs="Times New Roman"/>
          <w:sz w:val="24"/>
          <w:szCs w:val="24"/>
        </w:rPr>
        <w:t>:</w:t>
      </w:r>
      <w:bookmarkEnd w:id="6"/>
    </w:p>
    <w:p w:rsidR="00840593" w:rsidRPr="00EF01C0" w:rsidRDefault="00EF01C0" w:rsidP="00EF01C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840593" w:rsidRPr="00EF01C0">
        <w:rPr>
          <w:rFonts w:ascii="Times New Roman" w:hAnsi="Times New Roman" w:cs="Times New Roman"/>
          <w:sz w:val="24"/>
          <w:szCs w:val="24"/>
        </w:rPr>
        <w:t>сокращает срок адаптации новых сотрудников;</w:t>
      </w:r>
    </w:p>
    <w:p w:rsidR="00840593" w:rsidRPr="00EF01C0" w:rsidRDefault="00EF01C0" w:rsidP="00EF01C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840593" w:rsidRPr="00EF01C0">
        <w:rPr>
          <w:rFonts w:ascii="Times New Roman" w:hAnsi="Times New Roman" w:cs="Times New Roman"/>
          <w:sz w:val="24"/>
          <w:szCs w:val="24"/>
        </w:rPr>
        <w:t>способствует стабильному профессиональному росту членов коллектива;</w:t>
      </w:r>
    </w:p>
    <w:p w:rsidR="00840593" w:rsidRPr="00EF01C0" w:rsidRDefault="00EF01C0" w:rsidP="00EF01C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840593" w:rsidRPr="00EF01C0">
        <w:rPr>
          <w:rFonts w:ascii="Times New Roman" w:hAnsi="Times New Roman" w:cs="Times New Roman"/>
          <w:sz w:val="24"/>
          <w:szCs w:val="24"/>
        </w:rPr>
        <w:t>создает благоприятную среду для саморазвития сотрудников;</w:t>
      </w:r>
    </w:p>
    <w:p w:rsidR="00840593" w:rsidRPr="00EF01C0" w:rsidRDefault="00EF01C0" w:rsidP="00EF01C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840593" w:rsidRPr="00EF01C0">
        <w:rPr>
          <w:rFonts w:ascii="Times New Roman" w:hAnsi="Times New Roman" w:cs="Times New Roman"/>
          <w:sz w:val="24"/>
          <w:szCs w:val="24"/>
        </w:rPr>
        <w:t>способствует развитию навыков коммуникаций,</w:t>
      </w:r>
    </w:p>
    <w:p w:rsidR="00840593" w:rsidRPr="00EF01C0" w:rsidRDefault="00EF01C0" w:rsidP="00EF01C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840593" w:rsidRPr="00EF01C0">
        <w:rPr>
          <w:rFonts w:ascii="Times New Roman" w:hAnsi="Times New Roman" w:cs="Times New Roman"/>
          <w:sz w:val="24"/>
          <w:szCs w:val="24"/>
        </w:rPr>
        <w:t>улучшает морально-психологический климат внутри коллектива, сплачивает коллектив.</w:t>
      </w:r>
    </w:p>
    <w:p w:rsidR="00EF01C0" w:rsidRDefault="00EF01C0" w:rsidP="00840593"/>
    <w:p w:rsidR="00840593" w:rsidRPr="00EF01C0" w:rsidRDefault="00840593" w:rsidP="00EF01C0">
      <w:pPr>
        <w:spacing w:after="0" w:line="240" w:lineRule="auto"/>
        <w:ind w:firstLine="709"/>
        <w:jc w:val="center"/>
        <w:rPr>
          <w:rFonts w:ascii="Times New Roman" w:hAnsi="Times New Roman" w:cs="Times New Roman"/>
          <w:b/>
          <w:sz w:val="24"/>
          <w:szCs w:val="24"/>
        </w:rPr>
      </w:pPr>
      <w:r w:rsidRPr="00EF01C0">
        <w:rPr>
          <w:rFonts w:ascii="Times New Roman" w:hAnsi="Times New Roman" w:cs="Times New Roman"/>
          <w:b/>
          <w:sz w:val="24"/>
          <w:szCs w:val="24"/>
        </w:rPr>
        <w:t>Заключение</w:t>
      </w:r>
    </w:p>
    <w:p w:rsidR="00840593" w:rsidRPr="00EF01C0" w:rsidRDefault="00840593" w:rsidP="00EF01C0">
      <w:pPr>
        <w:spacing w:after="0" w:line="240" w:lineRule="auto"/>
        <w:ind w:firstLine="709"/>
        <w:jc w:val="both"/>
        <w:rPr>
          <w:rFonts w:ascii="Times New Roman" w:hAnsi="Times New Roman" w:cs="Times New Roman"/>
          <w:sz w:val="24"/>
          <w:szCs w:val="24"/>
        </w:rPr>
      </w:pPr>
      <w:r w:rsidRPr="00EF01C0">
        <w:rPr>
          <w:rFonts w:ascii="Times New Roman" w:hAnsi="Times New Roman" w:cs="Times New Roman"/>
          <w:sz w:val="24"/>
          <w:szCs w:val="24"/>
        </w:rPr>
        <w:t>Педагогический опыт можно почерпнуть из книг, методических пособий, Интернета и других источников информации, но человечество еще не придумало лучшего способа передачи опыта, чем личный контакт и творческое взаимодействие педагогов-единомышленников разных поколений.</w:t>
      </w:r>
    </w:p>
    <w:p w:rsidR="00840593" w:rsidRDefault="00840593" w:rsidP="00840593">
      <w:pPr>
        <w:pStyle w:val="a3"/>
        <w:rPr>
          <w:rFonts w:ascii="Times New Roman" w:hAnsi="Times New Roman" w:cs="Times New Roman"/>
          <w:sz w:val="24"/>
          <w:szCs w:val="24"/>
        </w:rPr>
      </w:pPr>
    </w:p>
    <w:p w:rsidR="00840593" w:rsidRDefault="00840593" w:rsidP="00840593">
      <w:pPr>
        <w:pStyle w:val="a3"/>
        <w:rPr>
          <w:rFonts w:ascii="Times New Roman" w:hAnsi="Times New Roman" w:cs="Times New Roman"/>
          <w:sz w:val="24"/>
          <w:szCs w:val="24"/>
        </w:rPr>
      </w:pPr>
    </w:p>
    <w:p w:rsidR="00840593" w:rsidRDefault="00840593" w:rsidP="00840593">
      <w:pPr>
        <w:pStyle w:val="a3"/>
        <w:rPr>
          <w:rFonts w:ascii="Times New Roman" w:hAnsi="Times New Roman" w:cs="Times New Roman"/>
          <w:sz w:val="24"/>
          <w:szCs w:val="24"/>
        </w:rPr>
      </w:pPr>
    </w:p>
    <w:p w:rsidR="00840593" w:rsidRDefault="00840593" w:rsidP="00840593">
      <w:pPr>
        <w:pStyle w:val="a3"/>
        <w:rPr>
          <w:rFonts w:ascii="Times New Roman" w:hAnsi="Times New Roman" w:cs="Times New Roman"/>
          <w:sz w:val="24"/>
          <w:szCs w:val="24"/>
        </w:rPr>
      </w:pPr>
    </w:p>
    <w:p w:rsidR="00840593" w:rsidRDefault="00840593" w:rsidP="00840593">
      <w:pPr>
        <w:pStyle w:val="a3"/>
        <w:rPr>
          <w:rFonts w:ascii="Times New Roman" w:hAnsi="Times New Roman" w:cs="Times New Roman"/>
          <w:sz w:val="24"/>
          <w:szCs w:val="24"/>
        </w:rPr>
      </w:pPr>
    </w:p>
    <w:p w:rsidR="00840593" w:rsidRDefault="00840593" w:rsidP="00840593">
      <w:pPr>
        <w:pStyle w:val="a3"/>
        <w:rPr>
          <w:rFonts w:ascii="Times New Roman" w:hAnsi="Times New Roman" w:cs="Times New Roman"/>
          <w:sz w:val="24"/>
          <w:szCs w:val="24"/>
        </w:rPr>
      </w:pPr>
    </w:p>
    <w:p w:rsidR="00840593" w:rsidRDefault="00840593" w:rsidP="00840593">
      <w:pPr>
        <w:pStyle w:val="a3"/>
        <w:rPr>
          <w:rFonts w:ascii="Times New Roman" w:hAnsi="Times New Roman" w:cs="Times New Roman"/>
          <w:sz w:val="24"/>
          <w:szCs w:val="24"/>
        </w:rPr>
      </w:pPr>
    </w:p>
    <w:p w:rsidR="00840593" w:rsidRDefault="00840593" w:rsidP="00840593">
      <w:pPr>
        <w:pStyle w:val="a3"/>
        <w:rPr>
          <w:rFonts w:ascii="Times New Roman" w:hAnsi="Times New Roman" w:cs="Times New Roman"/>
          <w:sz w:val="24"/>
          <w:szCs w:val="24"/>
        </w:rPr>
      </w:pPr>
    </w:p>
    <w:p w:rsidR="00840593" w:rsidRDefault="00840593" w:rsidP="00840593">
      <w:pPr>
        <w:pStyle w:val="a3"/>
        <w:rPr>
          <w:rFonts w:ascii="Times New Roman" w:hAnsi="Times New Roman" w:cs="Times New Roman"/>
          <w:sz w:val="24"/>
          <w:szCs w:val="24"/>
        </w:rPr>
      </w:pPr>
    </w:p>
    <w:p w:rsidR="00840593" w:rsidRDefault="00840593" w:rsidP="00840593">
      <w:pPr>
        <w:pStyle w:val="a3"/>
        <w:rPr>
          <w:rFonts w:ascii="Times New Roman" w:hAnsi="Times New Roman" w:cs="Times New Roman"/>
          <w:sz w:val="24"/>
          <w:szCs w:val="24"/>
        </w:rPr>
      </w:pPr>
    </w:p>
    <w:p w:rsidR="00840593" w:rsidRDefault="00840593" w:rsidP="00840593">
      <w:pPr>
        <w:pStyle w:val="a3"/>
        <w:rPr>
          <w:rFonts w:ascii="Times New Roman" w:hAnsi="Times New Roman" w:cs="Times New Roman"/>
          <w:sz w:val="24"/>
          <w:szCs w:val="24"/>
        </w:rPr>
      </w:pPr>
    </w:p>
    <w:p w:rsidR="00840593" w:rsidRDefault="00840593" w:rsidP="00840593">
      <w:pPr>
        <w:pStyle w:val="a3"/>
        <w:rPr>
          <w:rFonts w:ascii="Times New Roman" w:hAnsi="Times New Roman" w:cs="Times New Roman"/>
          <w:sz w:val="24"/>
          <w:szCs w:val="24"/>
        </w:rPr>
      </w:pPr>
    </w:p>
    <w:p w:rsidR="00840593" w:rsidRDefault="00840593" w:rsidP="00840593">
      <w:pPr>
        <w:pStyle w:val="a3"/>
        <w:rPr>
          <w:rFonts w:ascii="Times New Roman" w:hAnsi="Times New Roman" w:cs="Times New Roman"/>
          <w:sz w:val="24"/>
          <w:szCs w:val="24"/>
        </w:rPr>
      </w:pPr>
    </w:p>
    <w:p w:rsidR="00840593" w:rsidRDefault="00840593" w:rsidP="00840593">
      <w:pPr>
        <w:pStyle w:val="a3"/>
        <w:rPr>
          <w:rFonts w:ascii="Times New Roman" w:hAnsi="Times New Roman" w:cs="Times New Roman"/>
          <w:sz w:val="24"/>
          <w:szCs w:val="24"/>
        </w:rPr>
      </w:pPr>
    </w:p>
    <w:sectPr w:rsidR="00840593" w:rsidSect="00391C8C">
      <w:foot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10FB" w:rsidRDefault="007410FB" w:rsidP="00EF01C0">
      <w:pPr>
        <w:spacing w:after="0" w:line="240" w:lineRule="auto"/>
      </w:pPr>
      <w:r>
        <w:separator/>
      </w:r>
    </w:p>
  </w:endnote>
  <w:endnote w:type="continuationSeparator" w:id="1">
    <w:p w:rsidR="007410FB" w:rsidRDefault="007410FB" w:rsidP="00EF01C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627734"/>
      <w:docPartObj>
        <w:docPartGallery w:val="Page Numbers (Bottom of Page)"/>
        <w:docPartUnique/>
      </w:docPartObj>
    </w:sdtPr>
    <w:sdtContent>
      <w:p w:rsidR="00EF01C0" w:rsidRDefault="00EF01C0">
        <w:pPr>
          <w:pStyle w:val="a7"/>
          <w:jc w:val="center"/>
        </w:pPr>
        <w:fldSimple w:instr=" PAGE   \* MERGEFORMAT ">
          <w:r>
            <w:rPr>
              <w:noProof/>
            </w:rPr>
            <w:t>2</w:t>
          </w:r>
        </w:fldSimple>
      </w:p>
    </w:sdtContent>
  </w:sdt>
  <w:p w:rsidR="00EF01C0" w:rsidRDefault="00EF01C0">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10FB" w:rsidRDefault="007410FB" w:rsidP="00EF01C0">
      <w:pPr>
        <w:spacing w:after="0" w:line="240" w:lineRule="auto"/>
      </w:pPr>
      <w:r>
        <w:separator/>
      </w:r>
    </w:p>
  </w:footnote>
  <w:footnote w:type="continuationSeparator" w:id="1">
    <w:p w:rsidR="007410FB" w:rsidRDefault="007410FB" w:rsidP="00EF01C0">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840593"/>
    <w:rsid w:val="00113B4B"/>
    <w:rsid w:val="00391C8C"/>
    <w:rsid w:val="003A0947"/>
    <w:rsid w:val="00465DC9"/>
    <w:rsid w:val="007410FB"/>
    <w:rsid w:val="00840593"/>
    <w:rsid w:val="00EF01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1C8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40593"/>
    <w:pPr>
      <w:spacing w:after="0" w:line="240" w:lineRule="auto"/>
    </w:pPr>
  </w:style>
  <w:style w:type="table" w:styleId="a4">
    <w:name w:val="Table Grid"/>
    <w:basedOn w:val="a1"/>
    <w:uiPriority w:val="59"/>
    <w:rsid w:val="0084059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header"/>
    <w:basedOn w:val="a"/>
    <w:link w:val="a6"/>
    <w:uiPriority w:val="99"/>
    <w:semiHidden/>
    <w:unhideWhenUsed/>
    <w:rsid w:val="00EF01C0"/>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EF01C0"/>
  </w:style>
  <w:style w:type="paragraph" w:styleId="a7">
    <w:name w:val="footer"/>
    <w:basedOn w:val="a"/>
    <w:link w:val="a8"/>
    <w:uiPriority w:val="99"/>
    <w:unhideWhenUsed/>
    <w:rsid w:val="00EF01C0"/>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F01C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34D4AE-8476-4A5B-B18A-589C09472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9</Pages>
  <Words>2635</Words>
  <Characters>15022</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DSAD45</dc:creator>
  <cp:keywords/>
  <dc:description/>
  <cp:lastModifiedBy>DSAD45</cp:lastModifiedBy>
  <cp:revision>5</cp:revision>
  <dcterms:created xsi:type="dcterms:W3CDTF">2022-10-24T04:45:00Z</dcterms:created>
  <dcterms:modified xsi:type="dcterms:W3CDTF">2022-10-24T05:20:00Z</dcterms:modified>
</cp:coreProperties>
</file>