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25F" w:rsidRPr="00725408" w:rsidRDefault="009F225F" w:rsidP="009F225F">
      <w:pPr>
        <w:tabs>
          <w:tab w:val="left" w:pos="3885"/>
        </w:tabs>
        <w:jc w:val="center"/>
      </w:pPr>
      <w:r>
        <w:rPr>
          <w:b/>
          <w:sz w:val="28"/>
          <w:szCs w:val="28"/>
        </w:rPr>
        <w:t>4. Пути движения транспортных средств к местам разгрузки/погрузки и рекомендуемые безопасные пути передвижения детей по территории образовательного учреждения</w:t>
      </w:r>
    </w:p>
    <w:p w:rsidR="009F225F" w:rsidRPr="009F225F" w:rsidRDefault="009F225F" w:rsidP="009F225F">
      <w:pPr>
        <w:tabs>
          <w:tab w:val="left" w:pos="930"/>
        </w:tabs>
        <w:spacing w:line="360" w:lineRule="auto"/>
        <w:rPr>
          <w:sz w:val="22"/>
        </w:rPr>
      </w:pPr>
      <w:r>
        <w:tab/>
      </w:r>
    </w:p>
    <w:p w:rsidR="009F225F" w:rsidRDefault="009F225F" w:rsidP="009F225F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-21.25pt;margin-top:5.65pt;width:47.2pt;height:0;z-index:251682816" o:connectortype="straight" strokecolor="#0070c0" strokeweight="2.25pt">
            <v:stroke dashstyle="dash" endarrow="block"/>
          </v:shape>
        </w:pict>
      </w:r>
      <w:r>
        <w:t xml:space="preserve">          - движение детей на территории образовательного учреждения</w:t>
      </w:r>
    </w:p>
    <w:p w:rsidR="009F225F" w:rsidRDefault="009F225F" w:rsidP="009F225F"/>
    <w:p w:rsidR="009F225F" w:rsidRDefault="009F225F" w:rsidP="009F225F">
      <w:r>
        <w:rPr>
          <w:noProof/>
        </w:rPr>
        <w:pict>
          <v:shape id="_x0000_s1050" type="#_x0000_t32" style="position:absolute;margin-left:-21.3pt;margin-top:2.05pt;width:42.7pt;height:0;flip:x;z-index:251684864" o:connectortype="straight" strokeweight="2.25pt">
            <v:stroke endarrow="block"/>
          </v:shape>
        </w:pict>
      </w:r>
      <w:r>
        <w:rPr>
          <w:noProof/>
        </w:rPr>
        <w:pict>
          <v:shape id="_x0000_s1049" type="#_x0000_t32" style="position:absolute;margin-left:-21.3pt;margin-top:12.55pt;width:42.75pt;height:0;z-index:251683840" o:connectortype="straight" strokeweight="2.25pt">
            <v:stroke endarrow="block"/>
          </v:shape>
        </w:pict>
      </w:r>
      <w:r>
        <w:t xml:space="preserve">         - въезд/выезд грузовых транспортных средств</w:t>
      </w:r>
    </w:p>
    <w:p w:rsidR="009F225F" w:rsidRDefault="009F225F" w:rsidP="009F225F"/>
    <w:p w:rsidR="009F225F" w:rsidRDefault="009F225F" w:rsidP="009F225F">
      <w:r>
        <w:rPr>
          <w:noProof/>
        </w:rPr>
        <w:pict>
          <v:shape id="_x0000_s1051" type="#_x0000_t32" style="position:absolute;margin-left:-22.1pt;margin-top:8.05pt;width:43.5pt;height:0;z-index:251685888" o:connectortype="straight" strokeweight="2.25pt">
            <v:stroke dashstyle="dash" endarrow="block"/>
          </v:shape>
        </w:pict>
      </w:r>
      <w:r>
        <w:t xml:space="preserve">         - движение грузовых транспортных средств по территории </w:t>
      </w:r>
      <w:proofErr w:type="gramStart"/>
      <w:r>
        <w:t>образовательного</w:t>
      </w:r>
      <w:proofErr w:type="gramEnd"/>
      <w:r>
        <w:t xml:space="preserve">                    </w:t>
      </w:r>
    </w:p>
    <w:p w:rsidR="009F225F" w:rsidRPr="00821092" w:rsidRDefault="009F225F" w:rsidP="009F225F">
      <w:r>
        <w:t xml:space="preserve">           учреждения</w:t>
      </w:r>
    </w:p>
    <w:p w:rsidR="009F225F" w:rsidRPr="00821092" w:rsidRDefault="009F225F" w:rsidP="009F225F"/>
    <w:p w:rsidR="009F225F" w:rsidRDefault="009F225F" w:rsidP="009F225F">
      <w:r>
        <w:rPr>
          <w:noProof/>
        </w:rPr>
        <w:pict>
          <v:shape id="_x0000_s1052" type="#_x0000_t32" style="position:absolute;margin-left:-22.1pt;margin-top:9.5pt;width:37.5pt;height:.05pt;z-index:251686912" o:connectortype="straight" strokecolor="red" strokeweight="3pt"/>
        </w:pict>
      </w:r>
      <w:r>
        <w:t xml:space="preserve">        - место разгрузки/погрузки</w:t>
      </w:r>
    </w:p>
    <w:p w:rsidR="009F225F" w:rsidRDefault="009F225F" w:rsidP="009F225F"/>
    <w:p w:rsidR="009F225F" w:rsidRDefault="009F225F" w:rsidP="009F225F">
      <w:pPr>
        <w:rPr>
          <w:b/>
          <w:sz w:val="28"/>
          <w:szCs w:val="28"/>
        </w:rPr>
      </w:pPr>
    </w:p>
    <w:p w:rsidR="00C07BA9" w:rsidRDefault="00C07BA9" w:rsidP="009F225F">
      <w:pPr>
        <w:rPr>
          <w:b/>
          <w:sz w:val="28"/>
          <w:szCs w:val="28"/>
        </w:rPr>
      </w:pPr>
      <w:r>
        <w:rPr>
          <w:noProof/>
          <w:sz w:val="22"/>
        </w:rPr>
        <w:pict>
          <v:rect id="_x0000_s1032" style="position:absolute;margin-left:15.4pt;margin-top:5.3pt;width:33.75pt;height:429.85pt;z-index:251666432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layout-flow:vertical;mso-layout-flow-alt:bottom-to-top">
              <w:txbxContent>
                <w:p w:rsidR="00C07BA9" w:rsidRDefault="00C07BA9">
                  <w:r>
                    <w:t xml:space="preserve">                   Ул. 22 Партсъезда</w:t>
                  </w:r>
                </w:p>
              </w:txbxContent>
            </v:textbox>
          </v:rect>
        </w:pict>
      </w:r>
      <w:r>
        <w:rPr>
          <w:noProof/>
          <w:sz w:val="22"/>
        </w:rPr>
        <w:pict>
          <v:rect id="_x0000_s1053" style="position:absolute;margin-left:390.4pt;margin-top:5.3pt;width:33.75pt;height:429.85pt;z-index:251687936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layout-flow:vertical;mso-layout-flow-alt:bottom-to-top">
              <w:txbxContent>
                <w:p w:rsidR="00C07BA9" w:rsidRDefault="00C07BA9">
                  <w:r>
                    <w:t xml:space="preserve">                 Ул. Советская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</w:rPr>
        <w:pict>
          <v:rect id="_x0000_s1077" style="position:absolute;margin-left:49.15pt;margin-top:5.3pt;width:341.25pt;height:36.4pt;z-index:251712512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C07BA9" w:rsidRDefault="00C07BA9" w:rsidP="00C07BA9">
                  <w:r>
                    <w:t xml:space="preserve">       Ул. Карла Маркса</w:t>
                  </w:r>
                </w:p>
              </w:txbxContent>
            </v:textbox>
          </v:rect>
        </w:pict>
      </w:r>
    </w:p>
    <w:p w:rsidR="00C07BA9" w:rsidRDefault="00C07BA9" w:rsidP="009F225F">
      <w:pPr>
        <w:rPr>
          <w:b/>
          <w:sz w:val="28"/>
          <w:szCs w:val="28"/>
        </w:rPr>
      </w:pPr>
    </w:p>
    <w:p w:rsidR="00C07BA9" w:rsidRDefault="00C07BA9" w:rsidP="009F225F">
      <w:pPr>
        <w:rPr>
          <w:b/>
          <w:sz w:val="28"/>
          <w:szCs w:val="28"/>
        </w:rPr>
      </w:pPr>
    </w:p>
    <w:p w:rsidR="009F225F" w:rsidRDefault="009F225F" w:rsidP="009F225F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CF202F" w:rsidRDefault="00313E8E">
      <w:r>
        <w:rPr>
          <w:noProof/>
        </w:rPr>
        <w:pict>
          <v:shape id="_x0000_s1093" type="#_x0000_t32" style="position:absolute;margin-left:194.7pt;margin-top:102.15pt;width:.1pt;height:34.95pt;z-index:251728896" o:connectortype="straight" strokecolor="#0070c0" strokeweight="2.25pt">
            <v:stroke dashstyle="dash" endarrow="block"/>
          </v:shape>
        </w:pict>
      </w:r>
      <w:r>
        <w:rPr>
          <w:noProof/>
        </w:rPr>
        <w:pict>
          <v:shape id="_x0000_s1094" type="#_x0000_t32" style="position:absolute;margin-left:166.95pt;margin-top:102.15pt;width:.1pt;height:34.95pt;z-index:251729920" o:connectortype="straight" strokecolor="#0070c0" strokeweight="2.25pt">
            <v:stroke dashstyle="dash" endarrow="block"/>
          </v:shape>
        </w:pict>
      </w:r>
      <w:r>
        <w:rPr>
          <w:noProof/>
        </w:rPr>
        <w:pict>
          <v:shape id="_x0000_s1089" type="#_x0000_t32" style="position:absolute;margin-left:214.3pt;margin-top:187.6pt;width:102.05pt;height:0;z-index:251724800" o:connectortype="straight" strokecolor="#0070c0" strokeweight="2.25pt">
            <v:stroke dashstyle="dash" endarrow="block"/>
          </v:shape>
        </w:pict>
      </w:r>
      <w:r w:rsidR="009718D5">
        <w:rPr>
          <w:noProof/>
        </w:rPr>
        <w:pict>
          <v:shape id="_x0000_s1092" type="#_x0000_t32" style="position:absolute;margin-left:131.05pt;margin-top:102.15pt;width:.1pt;height:34.95pt;z-index:251727872" o:connectortype="straight" strokecolor="#0070c0" strokeweight="2.25pt">
            <v:stroke dashstyle="dash" endarrow="block"/>
          </v:shape>
        </w:pict>
      </w:r>
      <w:r w:rsidR="009718D5">
        <w:rPr>
          <w:noProof/>
        </w:rPr>
        <w:pict>
          <v:shape id="_x0000_s1091" type="#_x0000_t32" style="position:absolute;margin-left:231.4pt;margin-top:95.4pt;width:.1pt;height:68.25pt;z-index:251726848" o:connectortype="straight" strokecolor="#0070c0" strokeweight="2.25pt">
            <v:stroke dashstyle="dash" endarrow="block"/>
          </v:shape>
        </w:pict>
      </w:r>
      <w:r w:rsidR="009718D5">
        <w:rPr>
          <w:noProof/>
        </w:rPr>
        <w:pict>
          <v:shape id="_x0000_s1090" type="#_x0000_t32" style="position:absolute;margin-left:131.05pt;margin-top:95.4pt;width:100.45pt;height:0;z-index:251725824" o:connectortype="straight" strokecolor="#0070c0" strokeweight="2.25pt">
            <v:stroke dashstyle="dash" endarrow="block"/>
          </v:shape>
        </w:pict>
      </w:r>
      <w:r w:rsidR="00AA270D">
        <w:rPr>
          <w:noProof/>
        </w:rPr>
        <w:pict>
          <v:shape id="_x0000_s1088" type="#_x0000_t32" style="position:absolute;margin-left:203.7pt;margin-top:159.7pt;width:0;height:87.25pt;flip:y;z-index:251723776" o:connectortype="straight" strokecolor="#0070c0" strokeweight="2.25pt">
            <v:stroke dashstyle="dash" endarrow="block"/>
          </v:shape>
        </w:pict>
      </w:r>
      <w:r w:rsidR="00AA270D">
        <w:rPr>
          <w:noProof/>
        </w:rPr>
        <w:pict>
          <v:shape id="_x0000_s1087" type="#_x0000_t32" style="position:absolute;margin-left:94.2pt;margin-top:158.15pt;width:0;height:87.25pt;flip:y;z-index:251722752" o:connectortype="straight" strokecolor="#0070c0" strokeweight="2.25pt">
            <v:stroke dashstyle="dash" endarrow="block"/>
          </v:shape>
        </w:pict>
      </w:r>
      <w:r w:rsidR="00AA270D">
        <w:rPr>
          <w:noProof/>
        </w:rPr>
        <w:pict>
          <v:shape id="_x0000_s1086" type="#_x0000_t32" style="position:absolute;margin-left:103.25pt;margin-top:149.55pt;width:100.45pt;height:0;z-index:251721728" o:connectortype="straight" strokecolor="#0070c0" strokeweight="2.25pt">
            <v:stroke dashstyle="dash" endarrow="block"/>
          </v:shape>
        </w:pict>
      </w:r>
      <w:r w:rsidR="00A07B1D">
        <w:rPr>
          <w:noProof/>
        </w:rPr>
        <w:pict>
          <v:shape id="_x0000_s1085" type="#_x0000_t32" style="position:absolute;margin-left:47pt;margin-top:251.85pt;width:156.7pt;height:0;z-index:251720704" o:connectortype="straight" strokecolor="#0070c0" strokeweight="2.25pt">
            <v:stroke dashstyle="dash" endarrow="block"/>
          </v:shape>
        </w:pict>
      </w:r>
      <w:r w:rsidR="00A07B1D">
        <w:rPr>
          <w:noProof/>
        </w:rPr>
        <w:pict>
          <v:shape id="_x0000_s1084" type="#_x0000_t32" style="position:absolute;margin-left:316.35pt;margin-top:205.75pt;width:42.7pt;height:0;flip:x;z-index:251719680" o:connectortype="straight" strokeweight="2.25pt">
            <v:stroke endarrow="block"/>
          </v:shape>
        </w:pict>
      </w:r>
      <w:r w:rsidR="00A07B1D">
        <w:rPr>
          <w:b/>
          <w:noProof/>
          <w:sz w:val="28"/>
          <w:szCs w:val="28"/>
        </w:rPr>
        <w:pict>
          <v:shape id="_x0000_s1082" type="#_x0000_t32" style="position:absolute;margin-left:310.2pt;margin-top:220.65pt;width:42.75pt;height:0;z-index:251717632" o:connectortype="straight" strokeweight="2.25pt">
            <v:stroke endarrow="block"/>
          </v:shape>
        </w:pict>
      </w:r>
      <w:r w:rsidR="00A07B1D">
        <w:rPr>
          <w:b/>
          <w:noProof/>
          <w:sz w:val="28"/>
          <w:szCs w:val="28"/>
        </w:rPr>
        <w:pict>
          <v:shape id="_x0000_s1083" type="#_x0000_t32" style="position:absolute;margin-left:33.45pt;margin-top:107.1pt;width:42.75pt;height:0;z-index:251718656" o:connectortype="straight" strokeweight="2.25pt">
            <v:stroke endarrow="block"/>
          </v:shape>
        </w:pict>
      </w:r>
      <w:r w:rsidR="00A07B1D">
        <w:rPr>
          <w:noProof/>
          <w:sz w:val="22"/>
        </w:rPr>
        <w:pict>
          <v:shape id="_x0000_s1079" type="#_x0000_t32" style="position:absolute;margin-left:244.95pt;margin-top:220.65pt;width:32.25pt;height:0;z-index:251714560" o:connectortype="straight" strokeweight="2.25pt">
            <v:stroke dashstyle="dash" endarrow="block"/>
          </v:shape>
        </w:pict>
      </w:r>
      <w:r w:rsidR="00A07B1D">
        <w:rPr>
          <w:noProof/>
          <w:sz w:val="22"/>
        </w:rPr>
        <w:pict>
          <v:shape id="_x0000_s1080" type="#_x0000_t32" style="position:absolute;margin-left:239.7pt;margin-top:205.7pt;width:33pt;height:.05pt;flip:x;z-index:251715584" o:connectortype="straight" strokeweight="2.25pt">
            <v:stroke dashstyle="dash" endarrow="block"/>
          </v:shape>
        </w:pict>
      </w:r>
      <w:r w:rsidR="00A07B1D">
        <w:rPr>
          <w:noProof/>
          <w:sz w:val="22"/>
        </w:rPr>
        <w:pict>
          <v:shape id="_x0000_s1081" type="#_x0000_t32" style="position:absolute;margin-left:239.7pt;margin-top:228.85pt;width:37.5pt;height:.05pt;z-index:251716608" o:connectortype="straight" strokecolor="red" strokeweight="3pt"/>
        </w:pict>
      </w:r>
      <w:r w:rsidR="00C07BA9">
        <w:rPr>
          <w:noProof/>
          <w:sz w:val="22"/>
        </w:rPr>
        <w:pict>
          <v:rect id="_x0000_s1033" style="position:absolute;margin-left:49.15pt;margin-top:334.35pt;width:341.25pt;height:36.4pt;z-index:251667456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C07BA9" w:rsidRDefault="00C07BA9">
                  <w:r>
                    <w:t xml:space="preserve">       Ул. Крупской</w:t>
                  </w:r>
                </w:p>
              </w:txbxContent>
            </v:textbox>
          </v:rect>
        </w:pict>
      </w:r>
      <w:r w:rsidR="00C07BA9">
        <w:rPr>
          <w:noProof/>
          <w:sz w:val="22"/>
        </w:rPr>
        <w:pict>
          <v:shape id="_x0000_s1056" type="#_x0000_t32" style="position:absolute;margin-left:244.95pt;margin-top:43.65pt;width:.05pt;height:38.25pt;z-index:251691008" o:connectortype="straight"/>
        </w:pict>
      </w:r>
      <w:r w:rsidR="00C07BA9">
        <w:rPr>
          <w:noProof/>
          <w:sz w:val="22"/>
        </w:rPr>
        <w:pict>
          <v:shape id="_x0000_s1055" type="#_x0000_t32" style="position:absolute;margin-left:118.95pt;margin-top:43.7pt;width:.05pt;height:38.2pt;z-index:251689984" o:connectortype="straight"/>
        </w:pict>
      </w:r>
      <w:r w:rsidR="00C07BA9">
        <w:rPr>
          <w:noProof/>
          <w:sz w:val="22"/>
        </w:rPr>
        <w:pict>
          <v:shape id="_x0000_s1060" type="#_x0000_t32" style="position:absolute;margin-left:118.95pt;margin-top:43.65pt;width:126pt;height:.05pt;z-index:251695104" o:connectortype="straight"/>
        </w:pict>
      </w:r>
      <w:r w:rsidR="00C07BA9">
        <w:rPr>
          <w:noProof/>
          <w:sz w:val="22"/>
        </w:rPr>
        <w:pict>
          <v:rect id="_x0000_s1075" style="position:absolute;margin-left:292.2pt;margin-top:195.15pt;width:98.2pt;height:33.75pt;z-index:25171046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rect>
        </w:pict>
      </w:r>
      <w:r w:rsidR="00C07BA9">
        <w:rPr>
          <w:noProof/>
          <w:sz w:val="22"/>
        </w:rPr>
        <w:pict>
          <v:rect id="_x0000_s1076" style="position:absolute;margin-left:292.3pt;margin-top:176.4pt;width:35.25pt;height:11.25pt;z-index:251711488" fillcolor="#666 [1936]" strokecolor="black [3200]" strokeweight="1pt">
            <v:fill color2="black [3200]" focus="50%" type="gradient"/>
            <v:shadow on="t" type="perspective" color="#7f7f7f [1601]" offset="1pt" offset2="-3pt"/>
          </v:rect>
        </w:pict>
      </w:r>
      <w:r w:rsidR="00C07BA9">
        <w:rPr>
          <w:noProof/>
          <w:sz w:val="22"/>
        </w:rPr>
        <w:pict>
          <v:rect id="_x0000_s1066" style="position:absolute;margin-left:231.45pt;margin-top:232.65pt;width:51.05pt;height:24pt;z-index:251701248">
            <v:textbox>
              <w:txbxContent>
                <w:p w:rsidR="00C07BA9" w:rsidRPr="00C07BA9" w:rsidRDefault="00C07BA9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Хоз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блок</w:t>
                  </w:r>
                </w:p>
              </w:txbxContent>
            </v:textbox>
          </v:rect>
        </w:pict>
      </w:r>
      <w:r w:rsidR="00A96A6E">
        <w:rPr>
          <w:noProof/>
          <w:sz w:val="22"/>
        </w:rPr>
        <w:pict>
          <v:shape id="_x0000_s1073" type="#_x0000_t32" style="position:absolute;margin-left:79.9pt;margin-top:112.65pt;width:14.3pt;height:9.75pt;flip:y;z-index:251708416" o:connectortype="straight"/>
        </w:pict>
      </w:r>
      <w:r w:rsidR="00A96A6E">
        <w:rPr>
          <w:noProof/>
          <w:sz w:val="22"/>
        </w:rPr>
        <w:pict>
          <v:shape id="_x0000_s1074" type="#_x0000_t32" style="position:absolute;margin-left:77.7pt;margin-top:81.9pt;width:9.8pt;height:13.5pt;z-index:251709440" o:connectortype="straight"/>
        </w:pict>
      </w:r>
      <w:r w:rsidR="00A96A6E">
        <w:rPr>
          <w:noProof/>
          <w:sz w:val="22"/>
        </w:rPr>
        <w:pict>
          <v:shape id="_x0000_s1064" type="#_x0000_t32" style="position:absolute;margin-left:231.45pt;margin-top:226.65pt;width:.05pt;height:12pt;z-index:251699200" o:connectortype="straight"/>
        </w:pict>
      </w:r>
      <w:r w:rsidR="00A96A6E">
        <w:rPr>
          <w:noProof/>
          <w:sz w:val="22"/>
        </w:rPr>
        <w:pict>
          <v:shape id="_x0000_s1070" type="#_x0000_t32" style="position:absolute;margin-left:227.7pt;margin-top:210.15pt;width:3.7pt;height:10.5pt;flip:x y;z-index:251705344" o:connectortype="straight"/>
        </w:pict>
      </w:r>
      <w:r w:rsidR="00A96A6E">
        <w:rPr>
          <w:noProof/>
          <w:sz w:val="22"/>
        </w:rPr>
        <w:pict>
          <v:shape id="_x0000_s1071" type="#_x0000_t32" style="position:absolute;margin-left:282.55pt;margin-top:216.15pt;width:9.75pt;height:12.75pt;z-index:251706368" o:connectortype="straight"/>
        </w:pict>
      </w:r>
      <w:r w:rsidR="00A96A6E">
        <w:rPr>
          <w:noProof/>
          <w:sz w:val="22"/>
        </w:rPr>
        <w:pict>
          <v:shape id="_x0000_s1059" type="#_x0000_t32" style="position:absolute;margin-left:292.3pt;margin-top:228.15pt;width:0;height:35.95pt;z-index:251694080" o:connectortype="straight"/>
        </w:pict>
      </w:r>
      <w:r w:rsidR="00A96A6E">
        <w:rPr>
          <w:noProof/>
          <w:sz w:val="22"/>
        </w:rPr>
        <w:pict>
          <v:shape id="_x0000_s1068" type="#_x0000_t32" style="position:absolute;margin-left:227.7pt;margin-top:198.8pt;width:3.75pt;height:6.85pt;flip:x;z-index:251703296" o:connectortype="straight"/>
        </w:pict>
      </w:r>
      <w:r w:rsidR="00A96A6E">
        <w:rPr>
          <w:noProof/>
          <w:sz w:val="22"/>
        </w:rPr>
        <w:pict>
          <v:shape id="_x0000_s1058" type="#_x0000_t32" style="position:absolute;margin-left:231.45pt;margin-top:195.15pt;width:60.75pt;height:.05pt;z-index:251693056" o:connectortype="straight"/>
        </w:pict>
      </w:r>
      <w:r w:rsidR="00A96A6E">
        <w:rPr>
          <w:noProof/>
          <w:sz w:val="22"/>
        </w:rPr>
        <w:pict>
          <v:shape id="_x0000_s1067" type="#_x0000_t32" style="position:absolute;margin-left:77.7pt;margin-top:226.65pt;width:9.8pt;height:18.75pt;z-index:251702272" o:connectortype="straight"/>
        </w:pict>
      </w:r>
      <w:r w:rsidR="00A96A6E">
        <w:rPr>
          <w:noProof/>
          <w:sz w:val="22"/>
        </w:rPr>
        <w:pict>
          <v:shape id="_x0000_s1069" type="#_x0000_t32" style="position:absolute;margin-left:282.5pt;margin-top:170.4pt;width:9.7pt;height:11.25pt;flip:x;z-index:251704320" o:connectortype="straight"/>
        </w:pict>
      </w:r>
      <w:r w:rsidR="00A96A6E">
        <w:rPr>
          <w:noProof/>
          <w:sz w:val="22"/>
        </w:rPr>
        <w:pict>
          <v:rect id="_x0000_s1065" style="position:absolute;margin-left:109.2pt;margin-top:163.65pt;width:81pt;height:69pt;z-index:251700224">
            <v:textbox>
              <w:txbxContent>
                <w:p w:rsidR="00C07BA9" w:rsidRDefault="00C07BA9">
                  <w:r>
                    <w:t>МК ДОУ детский сад № 45</w:t>
                  </w:r>
                </w:p>
              </w:txbxContent>
            </v:textbox>
          </v:rect>
        </w:pict>
      </w:r>
      <w:r w:rsidR="00A96A6E">
        <w:rPr>
          <w:noProof/>
          <w:sz w:val="22"/>
        </w:rPr>
        <w:pict>
          <v:shape id="_x0000_s1072" type="#_x0000_t32" style="position:absolute;margin-left:282.5pt;margin-top:198.8pt;width:9.7pt;height:11.35pt;flip:x;z-index:251707392" o:connectortype="straight"/>
        </w:pict>
      </w:r>
      <w:r w:rsidR="009F225F">
        <w:rPr>
          <w:noProof/>
          <w:sz w:val="22"/>
        </w:rPr>
        <w:pict>
          <v:shape id="_x0000_s1062" type="#_x0000_t32" style="position:absolute;margin-left:244.95pt;margin-top:81.95pt;width:47.35pt;height:0;z-index:251697152" o:connectortype="straight"/>
        </w:pict>
      </w:r>
      <w:r w:rsidR="009F225F">
        <w:rPr>
          <w:noProof/>
          <w:sz w:val="22"/>
        </w:rPr>
        <w:pict>
          <v:shape id="_x0000_s1063" type="#_x0000_t32" style="position:absolute;margin-left:77.7pt;margin-top:264.1pt;width:214.6pt;height:.05pt;z-index:251698176" o:connectortype="straight"/>
        </w:pict>
      </w:r>
      <w:r w:rsidR="009F225F">
        <w:rPr>
          <w:noProof/>
          <w:sz w:val="22"/>
        </w:rPr>
        <w:pict>
          <v:shape id="_x0000_s1061" type="#_x0000_t32" style="position:absolute;margin-left:292.2pt;margin-top:81.9pt;width:.05pt;height:88.5pt;z-index:251696128" o:connectortype="straight"/>
        </w:pict>
      </w:r>
      <w:r w:rsidR="009F225F">
        <w:rPr>
          <w:noProof/>
          <w:sz w:val="22"/>
        </w:rPr>
        <w:pict>
          <v:shape id="_x0000_s1054" type="#_x0000_t32" style="position:absolute;margin-left:77.7pt;margin-top:122.4pt;width:0;height:105.75pt;z-index:251688960" o:connectortype="straight"/>
        </w:pict>
      </w:r>
      <w:r w:rsidR="009F225F">
        <w:rPr>
          <w:noProof/>
          <w:sz w:val="22"/>
        </w:rPr>
        <w:pict>
          <v:shape id="_x0000_s1057" type="#_x0000_t32" style="position:absolute;margin-left:77.7pt;margin-top:81.9pt;width:41.25pt;height:0;flip:x;z-index:251692032" o:connectortype="straight"/>
        </w:pict>
      </w:r>
    </w:p>
    <w:sectPr w:rsidR="00CF202F" w:rsidSect="00CF2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225F"/>
    <w:rsid w:val="001B04B1"/>
    <w:rsid w:val="00313E8E"/>
    <w:rsid w:val="009718D5"/>
    <w:rsid w:val="009F225F"/>
    <w:rsid w:val="00A07B1D"/>
    <w:rsid w:val="00A96A6E"/>
    <w:rsid w:val="00AA270D"/>
    <w:rsid w:val="00C07BA9"/>
    <w:rsid w:val="00CF2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7" type="connector" idref="#_x0000_s1048"/>
        <o:r id="V:Rule18" type="connector" idref="#_x0000_s1049"/>
        <o:r id="V:Rule19" type="connector" idref="#_x0000_s1050"/>
        <o:r id="V:Rule20" type="connector" idref="#_x0000_s1051"/>
        <o:r id="V:Rule21" type="connector" idref="#_x0000_s1052"/>
        <o:r id="V:Rule23" type="connector" idref="#_x0000_s1054"/>
        <o:r id="V:Rule24" type="connector" idref="#_x0000_s1055"/>
        <o:r id="V:Rule25" type="connector" idref="#_x0000_s1056"/>
        <o:r id="V:Rule26" type="connector" idref="#_x0000_s1057"/>
        <o:r id="V:Rule27" type="connector" idref="#_x0000_s1058"/>
        <o:r id="V:Rule28" type="connector" idref="#_x0000_s1059"/>
        <o:r id="V:Rule29" type="connector" idref="#_x0000_s1060"/>
        <o:r id="V:Rule30" type="connector" idref="#_x0000_s1061"/>
        <o:r id="V:Rule31" type="connector" idref="#_x0000_s1062"/>
        <o:r id="V:Rule32" type="connector" idref="#_x0000_s1063"/>
        <o:r id="V:Rule33" type="connector" idref="#_x0000_s1064"/>
        <o:r id="V:Rule34" type="connector" idref="#_x0000_s1067"/>
        <o:r id="V:Rule35" type="connector" idref="#_x0000_s1068"/>
        <o:r id="V:Rule36" type="connector" idref="#_x0000_s1069"/>
        <o:r id="V:Rule37" type="connector" idref="#_x0000_s1070"/>
        <o:r id="V:Rule38" type="connector" idref="#_x0000_s1071"/>
        <o:r id="V:Rule39" type="connector" idref="#_x0000_s1072"/>
        <o:r id="V:Rule40" type="connector" idref="#_x0000_s1073"/>
        <o:r id="V:Rule41" type="connector" idref="#_x0000_s1074"/>
        <o:r id="V:Rule43" type="connector" idref="#_x0000_s1079"/>
        <o:r id="V:Rule44" type="connector" idref="#_x0000_s1080"/>
        <o:r id="V:Rule45" type="connector" idref="#_x0000_s1081"/>
        <o:r id="V:Rule46" type="connector" idref="#_x0000_s1082"/>
        <o:r id="V:Rule47" type="connector" idref="#_x0000_s1083"/>
        <o:r id="V:Rule48" type="connector" idref="#_x0000_s1084"/>
        <o:r id="V:Rule49" type="connector" idref="#_x0000_s1085"/>
        <o:r id="V:Rule50" type="connector" idref="#_x0000_s1086"/>
        <o:r id="V:Rule51" type="connector" idref="#_x0000_s1087"/>
        <o:r id="V:Rule52" type="connector" idref="#_x0000_s1088"/>
        <o:r id="V:Rule53" type="connector" idref="#_x0000_s1089"/>
        <o:r id="V:Rule54" type="connector" idref="#_x0000_s1090"/>
        <o:r id="V:Rule55" type="connector" idref="#_x0000_s1091"/>
        <o:r id="V:Rule56" type="connector" idref="#_x0000_s1092"/>
        <o:r id="V:Rule57" type="connector" idref="#_x0000_s1093"/>
        <o:r id="V:Rule58" type="connector" idref="#_x0000_s109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2017-02-21T06:20:00Z</dcterms:created>
  <dcterms:modified xsi:type="dcterms:W3CDTF">2017-02-21T08:16:00Z</dcterms:modified>
</cp:coreProperties>
</file>