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07C" w:rsidRPr="00E6207C" w:rsidRDefault="00E6207C" w:rsidP="00E620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6207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6207C" w:rsidRPr="00E6207C" w:rsidRDefault="00E6207C" w:rsidP="00E620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07C">
        <w:rPr>
          <w:rFonts w:ascii="Times New Roman" w:hAnsi="Times New Roman" w:cs="Times New Roman"/>
          <w:b/>
          <w:sz w:val="28"/>
          <w:szCs w:val="28"/>
        </w:rPr>
        <w:t>О ЯЗЫКЕ (ЯЗЫКАХ) ОБРАЗОВАНИЯ</w:t>
      </w:r>
    </w:p>
    <w:p w:rsidR="00E6207C" w:rsidRPr="00E6207C" w:rsidRDefault="00E6207C" w:rsidP="00E620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07C">
        <w:rPr>
          <w:rFonts w:ascii="Times New Roman" w:hAnsi="Times New Roman" w:cs="Times New Roman"/>
          <w:b/>
          <w:sz w:val="28"/>
          <w:szCs w:val="28"/>
        </w:rPr>
        <w:t xml:space="preserve">В МУНИЦИПАЛЬНОМ </w:t>
      </w:r>
      <w:r>
        <w:rPr>
          <w:rFonts w:ascii="Times New Roman" w:hAnsi="Times New Roman" w:cs="Times New Roman"/>
          <w:b/>
          <w:sz w:val="28"/>
          <w:szCs w:val="28"/>
        </w:rPr>
        <w:t>КАЗЁННОМ</w:t>
      </w:r>
      <w:r w:rsidRPr="00E6207C">
        <w:rPr>
          <w:rFonts w:ascii="Times New Roman" w:hAnsi="Times New Roman" w:cs="Times New Roman"/>
          <w:b/>
          <w:sz w:val="28"/>
          <w:szCs w:val="28"/>
        </w:rPr>
        <w:t xml:space="preserve"> ДОШКОЛЬНОМ</w:t>
      </w:r>
    </w:p>
    <w:p w:rsidR="00E6207C" w:rsidRDefault="00E6207C" w:rsidP="00E620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07C">
        <w:rPr>
          <w:rFonts w:ascii="Times New Roman" w:hAnsi="Times New Roman" w:cs="Times New Roman"/>
          <w:b/>
          <w:sz w:val="28"/>
          <w:szCs w:val="28"/>
        </w:rPr>
        <w:t xml:space="preserve">ОБРАЗОВАТЕЛЬНОМ УЧРЕЖДЕНИИ </w:t>
      </w:r>
    </w:p>
    <w:p w:rsidR="00E6207C" w:rsidRPr="00E6207C" w:rsidRDefault="00E6207C" w:rsidP="00E620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САД № 45 Г. ИВДЕЛЯ</w:t>
      </w:r>
    </w:p>
    <w:bookmarkEnd w:id="0"/>
    <w:p w:rsidR="00E6207C" w:rsidRPr="00E6207C" w:rsidRDefault="00E6207C" w:rsidP="00E6207C">
      <w:pPr>
        <w:jc w:val="center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(в новой редакции)</w:t>
      </w:r>
    </w:p>
    <w:p w:rsidR="00E6207C" w:rsidRPr="00E6207C" w:rsidRDefault="00E6207C" w:rsidP="00E6207C">
      <w:pPr>
        <w:jc w:val="center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1.Общие положение</w:t>
      </w:r>
    </w:p>
    <w:p w:rsidR="00E6207C" w:rsidRPr="00E6207C" w:rsidRDefault="00E6207C" w:rsidP="00E620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 xml:space="preserve">1.1. Настоящее Положение о языке образования (далее - Положение) в муниципальном </w:t>
      </w:r>
      <w:r>
        <w:rPr>
          <w:rFonts w:ascii="Times New Roman" w:hAnsi="Times New Roman" w:cs="Times New Roman"/>
          <w:sz w:val="28"/>
          <w:szCs w:val="28"/>
        </w:rPr>
        <w:t>казённом</w:t>
      </w:r>
      <w:r w:rsidRPr="00E6207C">
        <w:rPr>
          <w:rFonts w:ascii="Times New Roman" w:hAnsi="Times New Roman" w:cs="Times New Roman"/>
          <w:sz w:val="28"/>
          <w:szCs w:val="28"/>
        </w:rPr>
        <w:t xml:space="preserve"> дошкольном образовательном учреждении </w:t>
      </w:r>
      <w:r>
        <w:rPr>
          <w:rFonts w:ascii="Times New Roman" w:hAnsi="Times New Roman" w:cs="Times New Roman"/>
          <w:sz w:val="28"/>
          <w:szCs w:val="28"/>
        </w:rPr>
        <w:t xml:space="preserve">детский сад № 45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(далее - </w:t>
      </w:r>
      <w:r w:rsidRPr="00E6207C">
        <w:rPr>
          <w:rFonts w:ascii="Times New Roman" w:hAnsi="Times New Roman" w:cs="Times New Roman"/>
          <w:sz w:val="28"/>
          <w:szCs w:val="28"/>
        </w:rPr>
        <w:t>Учреждение) осуществляющем образователь</w:t>
      </w:r>
      <w:r>
        <w:rPr>
          <w:rFonts w:ascii="Times New Roman" w:hAnsi="Times New Roman" w:cs="Times New Roman"/>
          <w:sz w:val="28"/>
          <w:szCs w:val="28"/>
        </w:rPr>
        <w:t xml:space="preserve">ную деятельность по реализации </w:t>
      </w:r>
      <w:r w:rsidRPr="00E6207C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E6207C">
        <w:rPr>
          <w:rFonts w:ascii="Times New Roman" w:hAnsi="Times New Roman" w:cs="Times New Roman"/>
          <w:sz w:val="28"/>
          <w:szCs w:val="28"/>
        </w:rPr>
        <w:t>программы дошкольного</w:t>
      </w:r>
      <w:r w:rsidRPr="00E6207C">
        <w:rPr>
          <w:rFonts w:ascii="Times New Roman" w:hAnsi="Times New Roman" w:cs="Times New Roman"/>
          <w:sz w:val="28"/>
          <w:szCs w:val="28"/>
        </w:rPr>
        <w:t xml:space="preserve"> об</w:t>
      </w:r>
      <w:r>
        <w:rPr>
          <w:rFonts w:ascii="Times New Roman" w:hAnsi="Times New Roman" w:cs="Times New Roman"/>
          <w:sz w:val="28"/>
          <w:szCs w:val="28"/>
        </w:rPr>
        <w:t xml:space="preserve">разования, разработано с целью </w:t>
      </w:r>
      <w:r w:rsidRPr="00E6207C">
        <w:rPr>
          <w:rFonts w:ascii="Times New Roman" w:hAnsi="Times New Roman" w:cs="Times New Roman"/>
          <w:sz w:val="28"/>
          <w:szCs w:val="28"/>
        </w:rPr>
        <w:t>соблюдения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в области образования в части </w:t>
      </w:r>
      <w:r w:rsidRPr="00E6207C">
        <w:rPr>
          <w:rFonts w:ascii="Times New Roman" w:hAnsi="Times New Roman" w:cs="Times New Roman"/>
          <w:sz w:val="28"/>
          <w:szCs w:val="28"/>
        </w:rPr>
        <w:t>определения языка образования и прав гражд</w:t>
      </w:r>
      <w:r>
        <w:rPr>
          <w:rFonts w:ascii="Times New Roman" w:hAnsi="Times New Roman" w:cs="Times New Roman"/>
          <w:sz w:val="28"/>
          <w:szCs w:val="28"/>
        </w:rPr>
        <w:t xml:space="preserve">ан на бесплатное общедоступное </w:t>
      </w:r>
      <w:r w:rsidRPr="00E6207C">
        <w:rPr>
          <w:rFonts w:ascii="Times New Roman" w:hAnsi="Times New Roman" w:cs="Times New Roman"/>
          <w:sz w:val="28"/>
          <w:szCs w:val="28"/>
        </w:rPr>
        <w:t xml:space="preserve">дошкольное образование.  </w:t>
      </w:r>
    </w:p>
    <w:p w:rsidR="00E6207C" w:rsidRPr="00E6207C" w:rsidRDefault="00E6207C" w:rsidP="00E620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1.2. На основании Конституции Российской Фе</w:t>
      </w:r>
      <w:r>
        <w:rPr>
          <w:rFonts w:ascii="Times New Roman" w:hAnsi="Times New Roman" w:cs="Times New Roman"/>
          <w:sz w:val="28"/>
          <w:szCs w:val="28"/>
        </w:rPr>
        <w:t xml:space="preserve">дерации государственным языком </w:t>
      </w:r>
      <w:r w:rsidRPr="00E6207C">
        <w:rPr>
          <w:rFonts w:ascii="Times New Roman" w:hAnsi="Times New Roman" w:cs="Times New Roman"/>
          <w:sz w:val="28"/>
          <w:szCs w:val="28"/>
        </w:rPr>
        <w:t xml:space="preserve">Российской Федерации на всей территории </w:t>
      </w:r>
      <w:r>
        <w:rPr>
          <w:rFonts w:ascii="Times New Roman" w:hAnsi="Times New Roman" w:cs="Times New Roman"/>
          <w:sz w:val="28"/>
          <w:szCs w:val="28"/>
        </w:rPr>
        <w:t xml:space="preserve">является Русский язык как язык </w:t>
      </w:r>
      <w:r w:rsidRPr="00E6207C">
        <w:rPr>
          <w:rFonts w:ascii="Times New Roman" w:hAnsi="Times New Roman" w:cs="Times New Roman"/>
          <w:sz w:val="28"/>
          <w:szCs w:val="28"/>
        </w:rPr>
        <w:t xml:space="preserve">государствообразующего народа, входящего </w:t>
      </w:r>
      <w:r>
        <w:rPr>
          <w:rFonts w:ascii="Times New Roman" w:hAnsi="Times New Roman" w:cs="Times New Roman"/>
          <w:sz w:val="28"/>
          <w:szCs w:val="28"/>
        </w:rPr>
        <w:t xml:space="preserve">в многонациональный союз </w:t>
      </w:r>
      <w:r w:rsidRPr="00E6207C">
        <w:rPr>
          <w:rFonts w:ascii="Times New Roman" w:hAnsi="Times New Roman" w:cs="Times New Roman"/>
          <w:sz w:val="28"/>
          <w:szCs w:val="28"/>
        </w:rPr>
        <w:t>равноправных народов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 xml:space="preserve">Российской Федерации. </w:t>
      </w:r>
    </w:p>
    <w:p w:rsidR="00E6207C" w:rsidRPr="00E6207C" w:rsidRDefault="00E6207C" w:rsidP="00E620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1.3.  Положение разработано в соответствии с треб</w:t>
      </w:r>
      <w:r>
        <w:rPr>
          <w:rFonts w:ascii="Times New Roman" w:hAnsi="Times New Roman" w:cs="Times New Roman"/>
          <w:sz w:val="28"/>
          <w:szCs w:val="28"/>
        </w:rPr>
        <w:t xml:space="preserve">ованиями нормативно – правовых </w:t>
      </w:r>
      <w:r w:rsidRPr="00E6207C">
        <w:rPr>
          <w:rFonts w:ascii="Times New Roman" w:hAnsi="Times New Roman" w:cs="Times New Roman"/>
          <w:sz w:val="28"/>
          <w:szCs w:val="28"/>
        </w:rPr>
        <w:t xml:space="preserve">актов:  </w:t>
      </w:r>
    </w:p>
    <w:p w:rsidR="00E6207C" w:rsidRPr="00E6207C" w:rsidRDefault="00E6207C" w:rsidP="00E620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 Федерального закона от 29.12.2012 г. № 273-Ф</w:t>
      </w:r>
      <w:r>
        <w:rPr>
          <w:rFonts w:ascii="Times New Roman" w:hAnsi="Times New Roman" w:cs="Times New Roman"/>
          <w:sz w:val="28"/>
          <w:szCs w:val="28"/>
        </w:rPr>
        <w:t xml:space="preserve">З «Об образовании в Российской </w:t>
      </w:r>
      <w:r w:rsidRPr="00E6207C">
        <w:rPr>
          <w:rFonts w:ascii="Times New Roman" w:hAnsi="Times New Roman" w:cs="Times New Roman"/>
          <w:sz w:val="28"/>
          <w:szCs w:val="28"/>
        </w:rPr>
        <w:t xml:space="preserve">Федерации» (с </w:t>
      </w:r>
      <w:r w:rsidRPr="00E6207C">
        <w:rPr>
          <w:rFonts w:ascii="Times New Roman" w:hAnsi="Times New Roman" w:cs="Times New Roman"/>
          <w:sz w:val="28"/>
          <w:szCs w:val="28"/>
        </w:rPr>
        <w:t>изменениями</w:t>
      </w:r>
      <w:r w:rsidRPr="00E6207C">
        <w:rPr>
          <w:rFonts w:ascii="Times New Roman" w:hAnsi="Times New Roman" w:cs="Times New Roman"/>
          <w:sz w:val="28"/>
          <w:szCs w:val="28"/>
        </w:rPr>
        <w:t xml:space="preserve"> от 04.08.2023г.);  </w:t>
      </w:r>
    </w:p>
    <w:p w:rsidR="00E6207C" w:rsidRPr="00E6207C" w:rsidRDefault="00E6207C" w:rsidP="00E620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 Декларацией о языках народов России «О языках</w:t>
      </w:r>
      <w:r>
        <w:rPr>
          <w:rFonts w:ascii="Times New Roman" w:hAnsi="Times New Roman" w:cs="Times New Roman"/>
          <w:sz w:val="28"/>
          <w:szCs w:val="28"/>
        </w:rPr>
        <w:t xml:space="preserve"> народов Российской Федерации» </w:t>
      </w:r>
      <w:r w:rsidRPr="00E6207C">
        <w:rPr>
          <w:rFonts w:ascii="Times New Roman" w:hAnsi="Times New Roman" w:cs="Times New Roman"/>
          <w:sz w:val="28"/>
          <w:szCs w:val="28"/>
        </w:rPr>
        <w:t xml:space="preserve">от 25.101991г. №1807-1 с изменениями от 13.06.2023; </w:t>
      </w:r>
    </w:p>
    <w:p w:rsidR="00E6207C" w:rsidRPr="00E6207C" w:rsidRDefault="00E6207C" w:rsidP="00E620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 xml:space="preserve"> Федерального закона от 01.06.2005 № </w:t>
      </w:r>
      <w:r>
        <w:rPr>
          <w:rFonts w:ascii="Times New Roman" w:hAnsi="Times New Roman" w:cs="Times New Roman"/>
          <w:sz w:val="28"/>
          <w:szCs w:val="28"/>
        </w:rPr>
        <w:t xml:space="preserve">53-ФЗ «О государственном языке </w:t>
      </w:r>
      <w:r w:rsidRPr="00E6207C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E6207C">
        <w:rPr>
          <w:rFonts w:ascii="Times New Roman" w:hAnsi="Times New Roman" w:cs="Times New Roman"/>
          <w:sz w:val="28"/>
          <w:szCs w:val="28"/>
        </w:rPr>
        <w:t xml:space="preserve">» (с изменениями от 28.02.2023г.);  </w:t>
      </w:r>
    </w:p>
    <w:p w:rsidR="00E6207C" w:rsidRPr="00E6207C" w:rsidRDefault="00E6207C" w:rsidP="00E620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 Приказ Министерства просвещения РФ от 31и</w:t>
      </w:r>
      <w:r>
        <w:rPr>
          <w:rFonts w:ascii="Times New Roman" w:hAnsi="Times New Roman" w:cs="Times New Roman"/>
          <w:sz w:val="28"/>
          <w:szCs w:val="28"/>
        </w:rPr>
        <w:t xml:space="preserve">юля 2020 № 373 «Об утверждении </w:t>
      </w:r>
      <w:r w:rsidRPr="00E6207C">
        <w:rPr>
          <w:rFonts w:ascii="Times New Roman" w:hAnsi="Times New Roman" w:cs="Times New Roman"/>
          <w:sz w:val="28"/>
          <w:szCs w:val="28"/>
        </w:rPr>
        <w:t>Порядка организации и осуществления образовате</w:t>
      </w:r>
      <w:r>
        <w:rPr>
          <w:rFonts w:ascii="Times New Roman" w:hAnsi="Times New Roman" w:cs="Times New Roman"/>
          <w:sz w:val="28"/>
          <w:szCs w:val="28"/>
        </w:rPr>
        <w:t xml:space="preserve">льной деятельности по основным </w:t>
      </w:r>
      <w:r w:rsidRPr="00E6207C">
        <w:rPr>
          <w:rFonts w:ascii="Times New Roman" w:hAnsi="Times New Roman" w:cs="Times New Roman"/>
          <w:sz w:val="28"/>
          <w:szCs w:val="28"/>
        </w:rPr>
        <w:t xml:space="preserve">общеобразовательным программам – дошкольного образования»;   </w:t>
      </w:r>
    </w:p>
    <w:p w:rsidR="00E6207C" w:rsidRPr="00E6207C" w:rsidRDefault="00E6207C" w:rsidP="00E620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lastRenderedPageBreak/>
        <w:t xml:space="preserve"> Устава учреждения. </w:t>
      </w:r>
    </w:p>
    <w:p w:rsidR="00E6207C" w:rsidRPr="00E6207C" w:rsidRDefault="00E6207C" w:rsidP="00E620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 xml:space="preserve">1.4. Положение определяет язык (языков)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и порядок выбора родного языка </w:t>
      </w:r>
      <w:r w:rsidRPr="00E6207C">
        <w:rPr>
          <w:rFonts w:ascii="Times New Roman" w:hAnsi="Times New Roman" w:cs="Times New Roman"/>
          <w:sz w:val="28"/>
          <w:szCs w:val="28"/>
        </w:rPr>
        <w:t>образования, регулирует использование государственног</w:t>
      </w:r>
      <w:r>
        <w:rPr>
          <w:rFonts w:ascii="Times New Roman" w:hAnsi="Times New Roman" w:cs="Times New Roman"/>
          <w:sz w:val="28"/>
          <w:szCs w:val="28"/>
        </w:rPr>
        <w:t xml:space="preserve">о языка Российской Федерации в </w:t>
      </w:r>
      <w:r w:rsidRPr="00E6207C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>
        <w:rPr>
          <w:rFonts w:ascii="Times New Roman" w:hAnsi="Times New Roman" w:cs="Times New Roman"/>
          <w:sz w:val="28"/>
          <w:szCs w:val="28"/>
        </w:rPr>
        <w:t>казённом</w:t>
      </w:r>
      <w:r w:rsidRPr="00E6207C">
        <w:rPr>
          <w:rFonts w:ascii="Times New Roman" w:hAnsi="Times New Roman" w:cs="Times New Roman"/>
          <w:sz w:val="28"/>
          <w:szCs w:val="28"/>
        </w:rPr>
        <w:t xml:space="preserve"> дошкольном образовательном учреждении </w:t>
      </w:r>
      <w:r>
        <w:rPr>
          <w:rFonts w:ascii="Times New Roman" w:hAnsi="Times New Roman" w:cs="Times New Roman"/>
          <w:sz w:val="28"/>
          <w:szCs w:val="28"/>
        </w:rPr>
        <w:t xml:space="preserve">детский сад № 45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</w:p>
    <w:p w:rsidR="00E6207C" w:rsidRPr="00E6207C" w:rsidRDefault="00E6207C" w:rsidP="00E620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E6207C">
        <w:rPr>
          <w:rFonts w:ascii="Times New Roman" w:hAnsi="Times New Roman" w:cs="Times New Roman"/>
          <w:sz w:val="28"/>
          <w:szCs w:val="28"/>
        </w:rPr>
        <w:t>Настоящее положение обязательно дл</w:t>
      </w:r>
      <w:r>
        <w:rPr>
          <w:rFonts w:ascii="Times New Roman" w:hAnsi="Times New Roman" w:cs="Times New Roman"/>
          <w:sz w:val="28"/>
          <w:szCs w:val="28"/>
        </w:rPr>
        <w:t xml:space="preserve">я исполнения всеми участниками </w:t>
      </w:r>
      <w:r w:rsidRPr="00E6207C">
        <w:rPr>
          <w:rFonts w:ascii="Times New Roman" w:hAnsi="Times New Roman" w:cs="Times New Roman"/>
          <w:sz w:val="28"/>
          <w:szCs w:val="28"/>
        </w:rPr>
        <w:t xml:space="preserve">образовательных отношений.  </w:t>
      </w:r>
    </w:p>
    <w:p w:rsidR="00E6207C" w:rsidRPr="00E6207C" w:rsidRDefault="00E6207C" w:rsidP="00E620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 xml:space="preserve">1.6. Учреждение обеспечивает открытость и доступность </w:t>
      </w:r>
      <w:r>
        <w:rPr>
          <w:rFonts w:ascii="Times New Roman" w:hAnsi="Times New Roman" w:cs="Times New Roman"/>
          <w:sz w:val="28"/>
          <w:szCs w:val="28"/>
        </w:rPr>
        <w:t xml:space="preserve">информации о языке, на котором </w:t>
      </w:r>
      <w:r w:rsidRPr="00E6207C">
        <w:rPr>
          <w:rFonts w:ascii="Times New Roman" w:hAnsi="Times New Roman" w:cs="Times New Roman"/>
          <w:sz w:val="28"/>
          <w:szCs w:val="28"/>
        </w:rPr>
        <w:t>ведётся обучение и воспитание, размещая её в но</w:t>
      </w:r>
      <w:r>
        <w:rPr>
          <w:rFonts w:ascii="Times New Roman" w:hAnsi="Times New Roman" w:cs="Times New Roman"/>
          <w:sz w:val="28"/>
          <w:szCs w:val="28"/>
        </w:rPr>
        <w:t xml:space="preserve">рмативных локальных актах и на </w:t>
      </w:r>
      <w:r w:rsidRPr="00E6207C">
        <w:rPr>
          <w:rFonts w:ascii="Times New Roman" w:hAnsi="Times New Roman" w:cs="Times New Roman"/>
          <w:sz w:val="28"/>
          <w:szCs w:val="28"/>
        </w:rPr>
        <w:t>оф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6207C">
        <w:rPr>
          <w:rFonts w:ascii="Times New Roman" w:hAnsi="Times New Roman" w:cs="Times New Roman"/>
          <w:sz w:val="28"/>
          <w:szCs w:val="28"/>
        </w:rPr>
        <w:t xml:space="preserve">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детского сада № 45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Pr="00E6207C">
        <w:rPr>
          <w:rFonts w:ascii="Times New Roman" w:hAnsi="Times New Roman" w:cs="Times New Roman"/>
          <w:sz w:val="28"/>
          <w:szCs w:val="28"/>
        </w:rPr>
        <w:t xml:space="preserve"> в сети Интернет. </w:t>
      </w:r>
    </w:p>
    <w:p w:rsidR="00E6207C" w:rsidRPr="00E6207C" w:rsidRDefault="00E6207C" w:rsidP="00E620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 xml:space="preserve">2. Требования к языкам при осуществлении образовательной деятельности </w:t>
      </w:r>
    </w:p>
    <w:p w:rsidR="00E6207C" w:rsidRPr="00E6207C" w:rsidRDefault="00E6207C" w:rsidP="00E620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 ДОУ 45 </w:t>
      </w:r>
      <w:r w:rsidRPr="00E6207C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на </w:t>
      </w:r>
      <w:r w:rsidRPr="00E6207C">
        <w:rPr>
          <w:rFonts w:ascii="Times New Roman" w:hAnsi="Times New Roman" w:cs="Times New Roman"/>
          <w:sz w:val="28"/>
          <w:szCs w:val="28"/>
        </w:rPr>
        <w:t xml:space="preserve">государственном языке Российской </w:t>
      </w:r>
      <w:r w:rsidRPr="00E6207C">
        <w:rPr>
          <w:rFonts w:ascii="Times New Roman" w:hAnsi="Times New Roman" w:cs="Times New Roman"/>
          <w:sz w:val="28"/>
          <w:szCs w:val="28"/>
        </w:rPr>
        <w:t>Федерации, реализуется образовательная</w:t>
      </w:r>
      <w:r>
        <w:rPr>
          <w:rFonts w:ascii="Times New Roman" w:hAnsi="Times New Roman" w:cs="Times New Roman"/>
          <w:sz w:val="28"/>
          <w:szCs w:val="28"/>
        </w:rPr>
        <w:t xml:space="preserve"> программа </w:t>
      </w:r>
      <w:r w:rsidRPr="00E6207C">
        <w:rPr>
          <w:rFonts w:ascii="Times New Roman" w:hAnsi="Times New Roman" w:cs="Times New Roman"/>
          <w:sz w:val="28"/>
          <w:szCs w:val="28"/>
        </w:rPr>
        <w:t>дошкольного образования, разработанная учреждение</w:t>
      </w:r>
      <w:r>
        <w:rPr>
          <w:rFonts w:ascii="Times New Roman" w:hAnsi="Times New Roman" w:cs="Times New Roman"/>
          <w:sz w:val="28"/>
          <w:szCs w:val="28"/>
        </w:rPr>
        <w:t xml:space="preserve">м в соответствии с федеральным </w:t>
      </w:r>
      <w:r w:rsidRPr="00E6207C">
        <w:rPr>
          <w:rFonts w:ascii="Times New Roman" w:hAnsi="Times New Roman" w:cs="Times New Roman"/>
          <w:sz w:val="28"/>
          <w:szCs w:val="28"/>
        </w:rPr>
        <w:t>государственным образовательным дошкольного образования и с учетом фед</w:t>
      </w:r>
      <w:r>
        <w:rPr>
          <w:rFonts w:ascii="Times New Roman" w:hAnsi="Times New Roman" w:cs="Times New Roman"/>
          <w:sz w:val="28"/>
          <w:szCs w:val="28"/>
        </w:rPr>
        <w:t xml:space="preserve">еральной </w:t>
      </w:r>
      <w:r w:rsidRPr="00E6207C">
        <w:rPr>
          <w:rFonts w:ascii="Times New Roman" w:hAnsi="Times New Roman" w:cs="Times New Roman"/>
          <w:sz w:val="28"/>
          <w:szCs w:val="28"/>
        </w:rPr>
        <w:t xml:space="preserve">образовательной программы дошкольного образования. </w:t>
      </w:r>
    </w:p>
    <w:p w:rsidR="00E6207C" w:rsidRPr="00E6207C" w:rsidRDefault="00E6207C" w:rsidP="00E620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2.2. При орган</w:t>
      </w:r>
      <w:r>
        <w:rPr>
          <w:rFonts w:ascii="Times New Roman" w:hAnsi="Times New Roman" w:cs="Times New Roman"/>
          <w:sz w:val="28"/>
          <w:szCs w:val="28"/>
        </w:rPr>
        <w:t xml:space="preserve">изации обучения и воспитания в ДОУ </w:t>
      </w:r>
      <w:proofErr w:type="gramStart"/>
      <w:r>
        <w:rPr>
          <w:rFonts w:ascii="Times New Roman" w:hAnsi="Times New Roman" w:cs="Times New Roman"/>
          <w:sz w:val="28"/>
          <w:szCs w:val="28"/>
        </w:rPr>
        <w:t>45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использованием </w:t>
      </w:r>
      <w:r w:rsidRPr="00E6207C">
        <w:rPr>
          <w:rFonts w:ascii="Times New Roman" w:hAnsi="Times New Roman" w:cs="Times New Roman"/>
          <w:sz w:val="28"/>
          <w:szCs w:val="28"/>
        </w:rPr>
        <w:t xml:space="preserve">русского языка должны соблюдаться нормы современного русского языка. </w:t>
      </w:r>
    </w:p>
    <w:p w:rsidR="00E6207C" w:rsidRPr="00E6207C" w:rsidRDefault="00E6207C" w:rsidP="00E620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2.3. Документооборот в учреждении осуществляется на р</w:t>
      </w:r>
      <w:r>
        <w:rPr>
          <w:rFonts w:ascii="Times New Roman" w:hAnsi="Times New Roman" w:cs="Times New Roman"/>
          <w:sz w:val="28"/>
          <w:szCs w:val="28"/>
        </w:rPr>
        <w:t xml:space="preserve">усском языке – государственном </w:t>
      </w:r>
      <w:r w:rsidRPr="00E6207C">
        <w:rPr>
          <w:rFonts w:ascii="Times New Roman" w:hAnsi="Times New Roman" w:cs="Times New Roman"/>
          <w:sz w:val="28"/>
          <w:szCs w:val="28"/>
        </w:rPr>
        <w:t>языке Российской Федерации. Документы</w:t>
      </w:r>
      <w:r>
        <w:rPr>
          <w:rFonts w:ascii="Times New Roman" w:hAnsi="Times New Roman" w:cs="Times New Roman"/>
          <w:sz w:val="28"/>
          <w:szCs w:val="28"/>
        </w:rPr>
        <w:t xml:space="preserve"> об образовании оформляются на </w:t>
      </w:r>
      <w:r w:rsidRPr="00E6207C">
        <w:rPr>
          <w:rFonts w:ascii="Times New Roman" w:hAnsi="Times New Roman" w:cs="Times New Roman"/>
          <w:sz w:val="28"/>
          <w:szCs w:val="28"/>
        </w:rPr>
        <w:t xml:space="preserve">государственном языке Российской Федерации – русском языке.  </w:t>
      </w:r>
    </w:p>
    <w:p w:rsidR="00E6207C" w:rsidRPr="00E6207C" w:rsidRDefault="00E6207C" w:rsidP="00E620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2.4. Иностранные граждане и лица без гражданств</w:t>
      </w:r>
      <w:r>
        <w:rPr>
          <w:rFonts w:ascii="Times New Roman" w:hAnsi="Times New Roman" w:cs="Times New Roman"/>
          <w:sz w:val="28"/>
          <w:szCs w:val="28"/>
        </w:rPr>
        <w:t xml:space="preserve">а все документы представляют в </w:t>
      </w:r>
      <w:r w:rsidRPr="00E6207C">
        <w:rPr>
          <w:rFonts w:ascii="Times New Roman" w:hAnsi="Times New Roman" w:cs="Times New Roman"/>
          <w:sz w:val="28"/>
          <w:szCs w:val="28"/>
        </w:rPr>
        <w:t>учреждение на русском языке или вместе с заве</w:t>
      </w:r>
      <w:r>
        <w:rPr>
          <w:rFonts w:ascii="Times New Roman" w:hAnsi="Times New Roman" w:cs="Times New Roman"/>
          <w:sz w:val="28"/>
          <w:szCs w:val="28"/>
        </w:rPr>
        <w:t xml:space="preserve">ренным в установленном порядке </w:t>
      </w:r>
      <w:r w:rsidRPr="00E6207C">
        <w:rPr>
          <w:rFonts w:ascii="Times New Roman" w:hAnsi="Times New Roman" w:cs="Times New Roman"/>
          <w:sz w:val="28"/>
          <w:szCs w:val="28"/>
        </w:rPr>
        <w:t xml:space="preserve">переводом на русский язык. </w:t>
      </w:r>
    </w:p>
    <w:p w:rsidR="00E6207C" w:rsidRPr="00E6207C" w:rsidRDefault="00E6207C" w:rsidP="00E620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lastRenderedPageBreak/>
        <w:t>2.5. Граждане Российской Федерации, иностранные г</w:t>
      </w:r>
      <w:r>
        <w:rPr>
          <w:rFonts w:ascii="Times New Roman" w:hAnsi="Times New Roman" w:cs="Times New Roman"/>
          <w:sz w:val="28"/>
          <w:szCs w:val="28"/>
        </w:rPr>
        <w:t xml:space="preserve">раждане и лица без гражданства </w:t>
      </w:r>
      <w:r w:rsidRPr="00E6207C">
        <w:rPr>
          <w:rFonts w:ascii="Times New Roman" w:hAnsi="Times New Roman" w:cs="Times New Roman"/>
          <w:sz w:val="28"/>
          <w:szCs w:val="28"/>
        </w:rPr>
        <w:t>получают образование в учреждении на русском языке по образовательной прогр</w:t>
      </w:r>
      <w:r>
        <w:rPr>
          <w:rFonts w:ascii="Times New Roman" w:hAnsi="Times New Roman" w:cs="Times New Roman"/>
          <w:sz w:val="28"/>
          <w:szCs w:val="28"/>
        </w:rPr>
        <w:t xml:space="preserve">амме </w:t>
      </w:r>
      <w:r w:rsidRPr="00E6207C">
        <w:rPr>
          <w:rFonts w:ascii="Times New Roman" w:hAnsi="Times New Roman" w:cs="Times New Roman"/>
          <w:sz w:val="28"/>
          <w:szCs w:val="28"/>
        </w:rPr>
        <w:t>дошкольного образования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федеральным государственным </w:t>
      </w:r>
      <w:r w:rsidRPr="00E6207C">
        <w:rPr>
          <w:rFonts w:ascii="Times New Roman" w:hAnsi="Times New Roman" w:cs="Times New Roman"/>
          <w:sz w:val="28"/>
          <w:szCs w:val="28"/>
        </w:rPr>
        <w:t xml:space="preserve">образовательным стандартом, а также по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дополнительным общеразвивающим </w:t>
      </w:r>
      <w:r w:rsidRPr="00E6207C">
        <w:rPr>
          <w:rFonts w:ascii="Times New Roman" w:hAnsi="Times New Roman" w:cs="Times New Roman"/>
          <w:sz w:val="28"/>
          <w:szCs w:val="28"/>
        </w:rPr>
        <w:t xml:space="preserve">программам. </w:t>
      </w:r>
    </w:p>
    <w:p w:rsidR="00E6207C" w:rsidRPr="00E6207C" w:rsidRDefault="00E6207C" w:rsidP="00E620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 xml:space="preserve">3. Заключительные положения </w:t>
      </w:r>
    </w:p>
    <w:p w:rsidR="00E6207C" w:rsidRPr="00E6207C" w:rsidRDefault="00E6207C" w:rsidP="00E620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 xml:space="preserve">3.1. Настоящее положение о языке образования является локальным нормативным актом </w:t>
      </w:r>
      <w:r>
        <w:rPr>
          <w:rFonts w:ascii="Times New Roman" w:hAnsi="Times New Roman" w:cs="Times New Roman"/>
          <w:sz w:val="28"/>
          <w:szCs w:val="28"/>
        </w:rPr>
        <w:t>Доу 45,</w:t>
      </w:r>
      <w:r w:rsidRPr="00E6207C">
        <w:rPr>
          <w:rFonts w:ascii="Times New Roman" w:hAnsi="Times New Roman" w:cs="Times New Roman"/>
          <w:sz w:val="28"/>
          <w:szCs w:val="28"/>
        </w:rPr>
        <w:t xml:space="preserve"> принимается на Педагогическом совете </w:t>
      </w:r>
      <w:r w:rsidRPr="00E6207C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 xml:space="preserve"> детского сада и </w:t>
      </w:r>
      <w:r w:rsidRPr="00E6207C">
        <w:rPr>
          <w:rFonts w:ascii="Times New Roman" w:hAnsi="Times New Roman" w:cs="Times New Roman"/>
          <w:sz w:val="28"/>
          <w:szCs w:val="28"/>
        </w:rPr>
        <w:t xml:space="preserve">утверждается приказом заведующего </w:t>
      </w:r>
      <w:r>
        <w:rPr>
          <w:rFonts w:ascii="Times New Roman" w:hAnsi="Times New Roman" w:cs="Times New Roman"/>
          <w:sz w:val="28"/>
          <w:szCs w:val="28"/>
        </w:rPr>
        <w:t>ДОУ 45.</w:t>
      </w:r>
    </w:p>
    <w:p w:rsidR="00E6207C" w:rsidRPr="00E6207C" w:rsidRDefault="00E6207C" w:rsidP="00E620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3.2. Все изменения и дополнения, вносимые в наст</w:t>
      </w:r>
      <w:r>
        <w:rPr>
          <w:rFonts w:ascii="Times New Roman" w:hAnsi="Times New Roman" w:cs="Times New Roman"/>
          <w:sz w:val="28"/>
          <w:szCs w:val="28"/>
        </w:rPr>
        <w:t xml:space="preserve">оящее Положение, оформляются в </w:t>
      </w:r>
      <w:r w:rsidRPr="00E6207C">
        <w:rPr>
          <w:rFonts w:ascii="Times New Roman" w:hAnsi="Times New Roman" w:cs="Times New Roman"/>
          <w:sz w:val="28"/>
          <w:szCs w:val="28"/>
        </w:rPr>
        <w:t xml:space="preserve">письменной форме в </w:t>
      </w:r>
      <w:r w:rsidRPr="00E6207C">
        <w:rPr>
          <w:rFonts w:ascii="Times New Roman" w:hAnsi="Times New Roman" w:cs="Times New Roman"/>
          <w:sz w:val="28"/>
          <w:szCs w:val="28"/>
        </w:rPr>
        <w:t>соответствии</w:t>
      </w:r>
      <w:r w:rsidRPr="00E6207C">
        <w:rPr>
          <w:rFonts w:ascii="Times New Roman" w:hAnsi="Times New Roman" w:cs="Times New Roman"/>
          <w:sz w:val="28"/>
          <w:szCs w:val="28"/>
        </w:rPr>
        <w:t xml:space="preserve"> с </w:t>
      </w:r>
      <w:r w:rsidRPr="00E6207C">
        <w:rPr>
          <w:rFonts w:ascii="Times New Roman" w:hAnsi="Times New Roman" w:cs="Times New Roman"/>
          <w:sz w:val="28"/>
          <w:szCs w:val="28"/>
        </w:rPr>
        <w:t>действующим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</w:t>
      </w:r>
      <w:r w:rsidRPr="00E6207C">
        <w:rPr>
          <w:rFonts w:ascii="Times New Roman" w:hAnsi="Times New Roman" w:cs="Times New Roman"/>
          <w:sz w:val="28"/>
          <w:szCs w:val="28"/>
        </w:rPr>
        <w:t xml:space="preserve">Федерации. </w:t>
      </w:r>
    </w:p>
    <w:p w:rsidR="00E6207C" w:rsidRPr="00E6207C" w:rsidRDefault="00E6207C" w:rsidP="00E620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3.3. Положение принимается на неопределенный</w:t>
      </w:r>
      <w:r>
        <w:rPr>
          <w:rFonts w:ascii="Times New Roman" w:hAnsi="Times New Roman" w:cs="Times New Roman"/>
          <w:sz w:val="28"/>
          <w:szCs w:val="28"/>
        </w:rPr>
        <w:t xml:space="preserve"> срок. Изменения и дополнения к </w:t>
      </w:r>
      <w:r w:rsidRPr="00E6207C">
        <w:rPr>
          <w:rFonts w:ascii="Times New Roman" w:hAnsi="Times New Roman" w:cs="Times New Roman"/>
          <w:sz w:val="28"/>
          <w:szCs w:val="28"/>
        </w:rPr>
        <w:t xml:space="preserve">Положению принимаются в порядке, предусмотренном </w:t>
      </w:r>
      <w:r w:rsidRPr="00E6207C">
        <w:rPr>
          <w:rFonts w:ascii="Times New Roman" w:hAnsi="Times New Roman" w:cs="Times New Roman"/>
          <w:sz w:val="28"/>
          <w:szCs w:val="28"/>
        </w:rPr>
        <w:t>п.3.2 настоящего</w:t>
      </w:r>
      <w:r w:rsidRPr="00E6207C">
        <w:rPr>
          <w:rFonts w:ascii="Times New Roman" w:hAnsi="Times New Roman" w:cs="Times New Roman"/>
          <w:sz w:val="28"/>
          <w:szCs w:val="28"/>
        </w:rPr>
        <w:t xml:space="preserve"> Положения. </w:t>
      </w:r>
    </w:p>
    <w:p w:rsidR="00D14A91" w:rsidRPr="00E6207C" w:rsidRDefault="00E6207C" w:rsidP="00E620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 xml:space="preserve">3.5. После принятия Положения (или изменений и дополнений </w:t>
      </w:r>
      <w:r w:rsidRPr="00E6207C">
        <w:rPr>
          <w:rFonts w:ascii="Times New Roman" w:hAnsi="Times New Roman" w:cs="Times New Roman"/>
          <w:sz w:val="28"/>
          <w:szCs w:val="28"/>
        </w:rPr>
        <w:t>отдельных</w:t>
      </w:r>
      <w:r>
        <w:rPr>
          <w:rFonts w:ascii="Times New Roman" w:hAnsi="Times New Roman" w:cs="Times New Roman"/>
          <w:sz w:val="28"/>
          <w:szCs w:val="28"/>
        </w:rPr>
        <w:t xml:space="preserve"> пунктов и </w:t>
      </w:r>
      <w:r w:rsidRPr="00E6207C">
        <w:rPr>
          <w:rFonts w:ascii="Times New Roman" w:hAnsi="Times New Roman" w:cs="Times New Roman"/>
          <w:sz w:val="28"/>
          <w:szCs w:val="28"/>
        </w:rPr>
        <w:t>разделов) в новой редакции предыдущая редакция автоматически утрачивает силу.</w:t>
      </w:r>
    </w:p>
    <w:sectPr w:rsidR="00D14A91" w:rsidRPr="00E62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ABE"/>
    <w:rsid w:val="00D14A91"/>
    <w:rsid w:val="00E54ABE"/>
    <w:rsid w:val="00E6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7412A-28EF-46CA-9AAD-049E306A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621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2026-05-20T04:23:00Z</dcterms:created>
  <dcterms:modified xsi:type="dcterms:W3CDTF">2026-05-20T04:30:00Z</dcterms:modified>
</cp:coreProperties>
</file>