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2B" w:rsidRDefault="00D7322B" w:rsidP="00D7322B">
      <w:pPr>
        <w:pStyle w:val="1"/>
        <w:tabs>
          <w:tab w:val="left" w:pos="4950"/>
        </w:tabs>
        <w:ind w:left="0" w:firstLine="709"/>
        <w:jc w:val="left"/>
      </w:pPr>
      <w:r>
        <w:t>Режим</w:t>
      </w:r>
      <w:r>
        <w:rPr>
          <w:spacing w:val="-2"/>
        </w:rPr>
        <w:t xml:space="preserve"> </w:t>
      </w:r>
      <w:r>
        <w:t>дня</w:t>
      </w:r>
    </w:p>
    <w:p w:rsidR="00D7322B" w:rsidRDefault="00D7322B" w:rsidP="00D7322B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Режим дня предусматривает чередование отрезков сна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бодрствования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физиологическими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обоснованиями,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 хорошее самочувствие и активность ребёнка, предупреждает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утомляемость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перевозбуждение.</w:t>
      </w:r>
    </w:p>
    <w:p w:rsidR="00D7322B" w:rsidRDefault="00D7322B" w:rsidP="00D7322B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Режим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СанПиН 1.2.3685-21, условий реализации программы ДОО, потребностей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рациональное отношений.</w:t>
      </w:r>
    </w:p>
    <w:p w:rsidR="00D7322B" w:rsidRDefault="00D7322B" w:rsidP="00D7322B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Основными компонентами режима в ДОО являются: сон, пребывание 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открытом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воздухе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(прогулка),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игровая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(самостоятельная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деятельность), прием пищи, личная гигиена. Содержание и длительность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 компонента, а также их роль в определенные возрастные периоды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закономерно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изменяются,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особенности.</w:t>
      </w:r>
    </w:p>
    <w:p w:rsidR="00D7322B" w:rsidRDefault="00D7322B" w:rsidP="00D7322B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Дети,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уравновешены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работоспособны,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постепенно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вырабатываются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биоритмы, система условных рефлексов, что помогает организму ребёнка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физиологически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переключаться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 своевременно подготавливаться к каждому этапу: приему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прогулке,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отдыху.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отрицательно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нервной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становятся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вялыми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наоборот, возбужденными, начинают капризничать, теряют аппетит, плохо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засыпают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спят беспокойно.</w:t>
      </w:r>
    </w:p>
    <w:p w:rsidR="00D7322B" w:rsidRDefault="00D7322B" w:rsidP="00D7322B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Приучать детей выполнять режим дня необходимо с раннего возраста,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когда легче всего вырабатывается привычка к организованности и порядку,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активной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правильному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отдыху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максимальным проведением его на свежем воздухе. Делать это необходимо постепенно,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ежедневно.</w:t>
      </w:r>
    </w:p>
    <w:p w:rsidR="00D7322B" w:rsidRDefault="00D7322B" w:rsidP="00D7322B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Режим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гибким,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однако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неизменными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интервалы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обеспечение необходимой длительности суточного сна, время отхода 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сну; проведение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ежедневной прогулки.</w:t>
      </w:r>
    </w:p>
    <w:p w:rsidR="00D7322B" w:rsidRDefault="00D7322B" w:rsidP="00D7322B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оптимальное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чередование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 работы с детьми, коллективных и индивидуальных игр, достаточную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двигательную активность ребёнка в течение дня, обеспечивать сочетание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умственной и физической нагрузки. Время образовательной 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вначале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проводились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насыщенные по содержанию виды деятельности, связанные с умственной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активностью детей, максимальной их произвольностью, а </w:t>
      </w:r>
      <w:r>
        <w:rPr>
          <w:sz w:val="24"/>
          <w:szCs w:val="24"/>
        </w:rPr>
        <w:lastRenderedPageBreak/>
        <w:t>затем творческие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чередовании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музыкальной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активностью.</w:t>
      </w:r>
    </w:p>
    <w:p w:rsidR="00D7322B" w:rsidRDefault="00D7322B" w:rsidP="00D7322B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Продолжительность дневной суммарной образовательной нагрузки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СанПиН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1.2.3685-21 и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2.4.3648-20.</w:t>
      </w:r>
    </w:p>
    <w:p w:rsidR="00D7322B" w:rsidRDefault="00D7322B" w:rsidP="00D7322B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Режим дня строится с учётом сезонных изменений.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 теплый период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 увеличивается ежедневная длительность пребывания детей на свежем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воздухе,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переносится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прогулку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СанПиН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1.2.3685-21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температуре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воздуха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м/с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прогулки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сокращают.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(длительность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предпочтения,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характер,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темп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 далее).</w:t>
      </w:r>
    </w:p>
    <w:p w:rsidR="00D7322B" w:rsidRDefault="00D7322B" w:rsidP="0090230F">
      <w:pPr>
        <w:pStyle w:val="a3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Режим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длительности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пребывания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ДОО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r w:rsidR="0090230F">
        <w:rPr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регулируется</w:t>
      </w:r>
      <w:proofErr w:type="gramEnd"/>
      <w:r>
        <w:rPr>
          <w:spacing w:val="2"/>
          <w:sz w:val="24"/>
          <w:szCs w:val="24"/>
        </w:rPr>
        <w:t xml:space="preserve"> </w:t>
      </w:r>
      <w:r w:rsidR="0090230F">
        <w:rPr>
          <w:sz w:val="24"/>
          <w:szCs w:val="24"/>
        </w:rPr>
        <w:t xml:space="preserve">в </w:t>
      </w:r>
      <w:r w:rsidR="0090230F" w:rsidRPr="0090230F">
        <w:rPr>
          <w:sz w:val="24"/>
          <w:szCs w:val="24"/>
        </w:rPr>
        <w:t>2.4.3648-20 "Санитарно-эпидемиологические</w:t>
      </w:r>
      <w:r w:rsidR="0090230F">
        <w:rPr>
          <w:sz w:val="24"/>
          <w:szCs w:val="24"/>
        </w:rPr>
        <w:t xml:space="preserve"> </w:t>
      </w:r>
      <w:r w:rsidR="0090230F" w:rsidRPr="0090230F">
        <w:rPr>
          <w:sz w:val="24"/>
          <w:szCs w:val="24"/>
        </w:rPr>
        <w:t>требования к организациям воспитания и</w:t>
      </w:r>
      <w:r w:rsidR="0090230F">
        <w:rPr>
          <w:sz w:val="24"/>
          <w:szCs w:val="24"/>
        </w:rPr>
        <w:t xml:space="preserve"> </w:t>
      </w:r>
      <w:r w:rsidR="0090230F" w:rsidRPr="0090230F">
        <w:rPr>
          <w:sz w:val="24"/>
          <w:szCs w:val="24"/>
        </w:rPr>
        <w:t>обучения, отдыха и оздоровления детей и</w:t>
      </w:r>
      <w:r w:rsidR="0090230F">
        <w:rPr>
          <w:sz w:val="24"/>
          <w:szCs w:val="24"/>
        </w:rPr>
        <w:t xml:space="preserve"> </w:t>
      </w:r>
      <w:bookmarkStart w:id="0" w:name="_GoBack"/>
      <w:bookmarkEnd w:id="0"/>
      <w:r w:rsidR="0090230F" w:rsidRPr="0090230F">
        <w:rPr>
          <w:sz w:val="24"/>
          <w:szCs w:val="24"/>
        </w:rPr>
        <w:t>молодежи"</w:t>
      </w:r>
    </w:p>
    <w:p w:rsidR="00D7322B" w:rsidRDefault="00D7322B" w:rsidP="00D7322B">
      <w:pPr>
        <w:spacing w:line="360" w:lineRule="auto"/>
      </w:pPr>
      <w:r>
        <w:rPr>
          <w:sz w:val="24"/>
          <w:szCs w:val="24"/>
        </w:rPr>
        <w:t>Согласно СанПиН 1.2.3685-21 ДОО может корректировать режим дня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зависимости от типа организации, и вида реализуемых образовательных</w:t>
      </w:r>
      <w:r>
        <w:t xml:space="preserve"> </w:t>
      </w:r>
    </w:p>
    <w:p w:rsidR="00D7322B" w:rsidRDefault="00D7322B" w:rsidP="00D7322B">
      <w:pPr>
        <w:pStyle w:val="1"/>
        <w:spacing w:line="312" w:lineRule="exact"/>
        <w:ind w:left="1049" w:right="1023"/>
        <w:jc w:val="center"/>
      </w:pPr>
      <w:r>
        <w:t>Примерный режим</w:t>
      </w:r>
      <w:r>
        <w:rPr>
          <w:spacing w:val="-2"/>
        </w:rPr>
        <w:t xml:space="preserve"> </w:t>
      </w:r>
      <w:r>
        <w:t>дня</w:t>
      </w:r>
    </w:p>
    <w:p w:rsidR="00D7322B" w:rsidRDefault="00D7322B" w:rsidP="00D7322B">
      <w:pPr>
        <w:spacing w:before="163"/>
        <w:ind w:left="1050" w:right="102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возрастных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</w:t>
      </w:r>
    </w:p>
    <w:p w:rsidR="00D7322B" w:rsidRDefault="00D7322B" w:rsidP="00D7322B">
      <w:pPr>
        <w:pStyle w:val="a3"/>
        <w:ind w:left="0"/>
        <w:jc w:val="left"/>
        <w:rPr>
          <w:b/>
          <w:sz w:val="20"/>
        </w:rPr>
      </w:pPr>
      <w:r>
        <w:rPr>
          <w:b/>
          <w:sz w:val="20"/>
        </w:rPr>
        <w:t xml:space="preserve"> </w:t>
      </w:r>
    </w:p>
    <w:p w:rsidR="00D7322B" w:rsidRDefault="00D7322B" w:rsidP="00D7322B">
      <w:pPr>
        <w:pStyle w:val="a3"/>
        <w:spacing w:before="1"/>
        <w:ind w:left="0"/>
        <w:jc w:val="left"/>
        <w:rPr>
          <w:b/>
          <w:sz w:val="16"/>
        </w:rPr>
      </w:pPr>
    </w:p>
    <w:p w:rsidR="00D7322B" w:rsidRDefault="00D7322B" w:rsidP="00D7322B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Режим дня на теплый и холодный периоды года для возрастных групп</w:t>
      </w:r>
      <w:r>
        <w:rPr>
          <w:rFonts w:eastAsia="Calibri"/>
          <w:sz w:val="28"/>
          <w:szCs w:val="28"/>
        </w:rPr>
        <w:t>.</w:t>
      </w:r>
    </w:p>
    <w:p w:rsidR="00D7322B" w:rsidRDefault="00D7322B" w:rsidP="00D7322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ДНЯ</w:t>
      </w:r>
    </w:p>
    <w:p w:rsidR="00D7322B" w:rsidRDefault="00D7322B" w:rsidP="00D7322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Холодное время года</w:t>
      </w:r>
    </w:p>
    <w:p w:rsidR="00D7322B" w:rsidRDefault="00D7322B" w:rsidP="00D7322B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6"/>
        <w:gridCol w:w="1643"/>
        <w:gridCol w:w="1705"/>
        <w:gridCol w:w="1668"/>
        <w:gridCol w:w="1661"/>
        <w:gridCol w:w="1531"/>
        <w:gridCol w:w="2016"/>
      </w:tblGrid>
      <w:tr w:rsidR="00D7322B" w:rsidTr="00D7322B">
        <w:trPr>
          <w:trHeight w:val="720"/>
          <w:jc w:val="center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Содержание деятельности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1 ясельная группа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2B" w:rsidRDefault="00D7322B">
            <w:pPr>
              <w:pStyle w:val="a5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2 ясельная группа</w:t>
            </w:r>
          </w:p>
          <w:p w:rsidR="00D7322B" w:rsidRDefault="00D7322B">
            <w:pPr>
              <w:pStyle w:val="a5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младшая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2B" w:rsidRDefault="00D7322B">
            <w:pPr>
              <w:pStyle w:val="a5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средняя группа</w:t>
            </w:r>
          </w:p>
          <w:p w:rsidR="00D7322B" w:rsidRDefault="00D7322B">
            <w:pPr>
              <w:pStyle w:val="a5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2B" w:rsidRDefault="00D7322B">
            <w:pPr>
              <w:pStyle w:val="a5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старшая группа</w:t>
            </w:r>
          </w:p>
          <w:p w:rsidR="00D7322B" w:rsidRDefault="00D7322B">
            <w:pPr>
              <w:pStyle w:val="a5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2B" w:rsidRDefault="00D7322B">
            <w:pPr>
              <w:pStyle w:val="a5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подготовительная группа</w:t>
            </w:r>
          </w:p>
          <w:p w:rsidR="00D7322B" w:rsidRDefault="00D7322B">
            <w:pPr>
              <w:pStyle w:val="a5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</w:tr>
      <w:tr w:rsidR="00D7322B" w:rsidTr="00D7322B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Приход детей в детский сад, свободная игра, самостоятельная деятельность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, утренняя гимнастика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7.30-08.30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7.30-8.30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7.30-8.30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7.30-8.30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7.30-8.30</w:t>
            </w:r>
          </w:p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7.30-8.30</w:t>
            </w:r>
          </w:p>
        </w:tc>
      </w:tr>
      <w:tr w:rsidR="00D7322B" w:rsidTr="00D7322B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lastRenderedPageBreak/>
              <w:t>Подготовка к завтраку, завтрак.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Игры, самостоятельная деятельность детей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8.30-9.00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rPr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8.30-9.00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8.30-9-00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8.30-9.00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8.30-9-00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8.30-9.00</w:t>
            </w:r>
          </w:p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7322B" w:rsidTr="00D7322B">
        <w:trPr>
          <w:trHeight w:val="638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 xml:space="preserve">Организованная детская деятельность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9.00-9.50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9.00-9.50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9.00-9.40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9.00-9.50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9.00-10.35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9.00-10.50</w:t>
            </w:r>
          </w:p>
        </w:tc>
      </w:tr>
      <w:tr w:rsidR="00D7322B" w:rsidTr="00D7322B">
        <w:trPr>
          <w:trHeight w:val="272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Игры, самостоятельная деятельность детей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2B" w:rsidRDefault="00D7322B">
            <w:pPr>
              <w:widowControl/>
              <w:autoSpaceDE/>
              <w:autoSpaceDN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rPr>
                <w:sz w:val="24"/>
                <w:szCs w:val="24"/>
              </w:rPr>
            </w:pPr>
            <w:r>
              <w:rPr>
                <w:rStyle w:val="normaltextrun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9.50-10.00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Style w:val="normaltextrun"/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9.40-10.00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9.50-10.30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10.35-10.50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10.50-11.00</w:t>
            </w:r>
          </w:p>
        </w:tc>
      </w:tr>
      <w:tr w:rsidR="00D7322B" w:rsidTr="00D7322B">
        <w:trPr>
          <w:trHeight w:val="308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 xml:space="preserve">Второй завтрак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09.50-10.05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10.00-10.10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10.10-10.20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10.30-10.40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10.50-11.00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11.00-11.10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trHeight w:val="356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Подготовка к прогулке, прогулка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10.05-11.00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10.10-11.30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10.10-12.05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10.40-12.15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10.50-12.30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11.10-12.40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Возвращение с прогулки, самостоятельная деятельность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11.00-11.20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11.30-11.55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12.05-12.20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12.15-12.30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12.30-12.40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12.40-12.50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Подготовка к обеду, обед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11.20-12.00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11.55-12.30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12.20-12.50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12.30-13.00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12.40-13.10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12.50-13.15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Подготовка ко сну, дневной сон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12.00-15.00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12.30-15.00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12.50-15.00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13.00-15.00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13.10-15.00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13.15-15.00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Постепенный подъем,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самостоятельная деятельность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15.00-15.15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15.00-15.25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15.00-15.25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15.00-15.25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15.00-15.25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15.00-15.25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Организованная детская деятельность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color w:val="111111"/>
                <w:kern w:val="2"/>
                <w:sz w:val="24"/>
                <w:szCs w:val="24"/>
                <w:lang w:eastAsia="ru-RU"/>
                <w14:ligatures w14:val="standardContextual"/>
              </w:rPr>
              <w:t>15</w:t>
            </w:r>
            <w:r>
              <w:rPr>
                <w:rFonts w:ascii="Times New Roman" w:eastAsia="Times New Roman" w:hAnsi="Times New Roman"/>
                <w:color w:val="111111"/>
                <w:kern w:val="2"/>
                <w:sz w:val="24"/>
                <w:szCs w:val="24"/>
                <w:vertAlign w:val="superscript"/>
                <w:lang w:eastAsia="ru-RU"/>
                <w14:ligatures w14:val="standardContextual"/>
              </w:rPr>
              <w:t>15</w:t>
            </w:r>
            <w:r>
              <w:rPr>
                <w:rFonts w:ascii="Times New Roman" w:eastAsia="Times New Roman" w:hAnsi="Times New Roman"/>
                <w:color w:val="111111"/>
                <w:kern w:val="2"/>
                <w:sz w:val="24"/>
                <w:szCs w:val="24"/>
                <w:lang w:eastAsia="ru-RU"/>
                <w14:ligatures w14:val="standardContextual"/>
              </w:rPr>
              <w:t>-15</w:t>
            </w:r>
            <w:r>
              <w:rPr>
                <w:rFonts w:ascii="Times New Roman" w:eastAsia="Times New Roman" w:hAnsi="Times New Roman"/>
                <w:color w:val="111111"/>
                <w:kern w:val="2"/>
                <w:sz w:val="24"/>
                <w:szCs w:val="24"/>
                <w:vertAlign w:val="superscript"/>
                <w:lang w:eastAsia="ru-RU"/>
                <w14:ligatures w14:val="standardContextual"/>
              </w:rPr>
              <w:t>35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D7322B" w:rsidTr="00D7322B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Полдник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15.15-15.25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15.15-15.25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15.25-15.50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15.25-15.50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15.40-16.00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15.45-16.00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Игры, самостоятельная и организованная детская деятельность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15.50-16.30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15.50-16.30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15.50-16.30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15.50-16.30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15.40-16.30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15.40-16.40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Подготовка к прогулке, прогулка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, уход детей домой.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16.30-17.30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16.30-17.30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16.30-17.30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16.30-17.30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16.30-17.30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16.40-17.30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</w:tbl>
    <w:p w:rsidR="00D7322B" w:rsidRDefault="00D7322B" w:rsidP="00D7322B">
      <w:pPr>
        <w:adjustRightInd w:val="0"/>
        <w:rPr>
          <w:sz w:val="20"/>
          <w:szCs w:val="20"/>
        </w:rPr>
      </w:pPr>
    </w:p>
    <w:p w:rsidR="00D7322B" w:rsidRDefault="00D7322B" w:rsidP="00D7322B">
      <w:pPr>
        <w:jc w:val="center"/>
        <w:rPr>
          <w:sz w:val="20"/>
          <w:szCs w:val="20"/>
        </w:rPr>
      </w:pPr>
    </w:p>
    <w:p w:rsidR="00D7322B" w:rsidRDefault="00D7322B" w:rsidP="00D7322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ДНЯ</w:t>
      </w:r>
    </w:p>
    <w:p w:rsidR="00D7322B" w:rsidRDefault="00D7322B" w:rsidP="00D7322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Теплое время года</w:t>
      </w:r>
    </w:p>
    <w:p w:rsidR="00D7322B" w:rsidRDefault="00D7322B" w:rsidP="00D7322B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1640"/>
        <w:gridCol w:w="1701"/>
        <w:gridCol w:w="1664"/>
        <w:gridCol w:w="1657"/>
        <w:gridCol w:w="1528"/>
        <w:gridCol w:w="2038"/>
      </w:tblGrid>
      <w:tr w:rsidR="00D7322B" w:rsidTr="00D7322B">
        <w:trPr>
          <w:trHeight w:val="72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Содержание деятельности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1 ясельная группа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2B" w:rsidRDefault="00D7322B">
            <w:pPr>
              <w:pStyle w:val="a5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2 ясельная группа</w:t>
            </w:r>
          </w:p>
          <w:p w:rsidR="00D7322B" w:rsidRDefault="00D7322B">
            <w:pPr>
              <w:pStyle w:val="a5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младшая группа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2B" w:rsidRDefault="00D7322B">
            <w:pPr>
              <w:pStyle w:val="a5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средняя группа</w:t>
            </w:r>
          </w:p>
          <w:p w:rsidR="00D7322B" w:rsidRDefault="00D7322B">
            <w:pPr>
              <w:pStyle w:val="a5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2B" w:rsidRDefault="00D7322B">
            <w:pPr>
              <w:pStyle w:val="a5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старшая группа</w:t>
            </w:r>
          </w:p>
          <w:p w:rsidR="00D7322B" w:rsidRDefault="00D7322B">
            <w:pPr>
              <w:pStyle w:val="a5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2B" w:rsidRDefault="00D7322B">
            <w:pPr>
              <w:pStyle w:val="a5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подготовительная группа</w:t>
            </w:r>
          </w:p>
          <w:p w:rsidR="00D7322B" w:rsidRDefault="00D7322B">
            <w:pPr>
              <w:pStyle w:val="a5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</w:tr>
      <w:tr w:rsidR="00D7322B" w:rsidTr="00D7322B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Приход детей в детский сад, свободная игра, самостоятельная деятельность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, утренняя гимнастика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7.30-08.30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7.30-8.30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7.30-8.30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7.30-8.30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7.30-8.30</w:t>
            </w:r>
          </w:p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7.30-8.30</w:t>
            </w:r>
          </w:p>
        </w:tc>
      </w:tr>
      <w:tr w:rsidR="00D7322B" w:rsidTr="00D7322B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Подготовка к завтраку, завтрак.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Игры, самостоятельная деятельность детей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8.30-9.00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rPr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8.30-9.00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8.30-9-00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8.30-9.00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8.30-9-00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8.30-9.00</w:t>
            </w:r>
          </w:p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7322B" w:rsidTr="00D7322B">
        <w:trPr>
          <w:trHeight w:val="684"/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Совместная деятельность эстетического или оздоровительного цикла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9.00-9.50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rPr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9.00-</w:t>
            </w:r>
            <w:r>
              <w:rPr>
                <w:rStyle w:val="normaltextrun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10.00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9.00-</w:t>
            </w:r>
            <w:r>
              <w:rPr>
                <w:rStyle w:val="normaltextrun"/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10.00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9.00-10.30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9.00-10.50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9.00-11.00</w:t>
            </w:r>
          </w:p>
        </w:tc>
      </w:tr>
      <w:tr w:rsidR="00D7322B" w:rsidTr="00D7322B">
        <w:trPr>
          <w:trHeight w:val="308"/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 xml:space="preserve">Второй завтрак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09.50-10.05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10.00-10.10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10.00-10.10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10.30-10.40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10.50-11.00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11.00-11.10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trHeight w:val="356"/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Подготовка к прогулке, прогулка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10.05-11.00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10.10-11.30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10.10-12.05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10.40-12.15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10.50-12.30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11.10-12.40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Возвращение с прогулки, самостоятельная деятельность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11.00-11.20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11.30-11.55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12.05-12.20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12.15-12.30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12.30-12.40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12.40-12.50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Подготовка к обеду, обед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11.20-12.00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11.55-12.30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12.20-12.50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12.30-13.00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12.40-13.10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12.50-13.15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Подготовка ко сну, дневной сон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12.00-15.00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12.30-15.00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12.50-15.00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13.00-15.00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13.10-15.00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13.15-15.00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Постепенный подъем,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самостоятельная деятельность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15.00-15.25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15.00-15.25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15.00-15.25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15.00-15.25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15.00-15.25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15.00-15.25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Полдник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15.25-15.50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15.25-15.50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15.25-15.50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15.25-15.50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15.25-15.40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b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15.25-15.40</w:t>
            </w:r>
            <w:r>
              <w:rPr>
                <w:rStyle w:val="eop"/>
                <w:b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Совместная и самостоятельная деятельность, игры, чтение художественной литературы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15.50-16.30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15.50-16.30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15.50-16.30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15.50-16.30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15.40-16.30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15.40-16.40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7322B" w:rsidTr="00D7322B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  <w14:ligatures w14:val="standardContextual"/>
              </w:rPr>
              <w:t>Подготовка к прогулке, прогулка</w:t>
            </w:r>
            <w:r>
              <w:rPr>
                <w:rStyle w:val="eop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, уход детей домой.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2B" w:rsidRDefault="00D7322B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16.30-17.30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16.30-17.30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16.30-17.30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16.30-17.30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16.30-17.30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B" w:rsidRDefault="00D732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16.40-17.30</w:t>
            </w:r>
            <w:r>
              <w:rPr>
                <w:rStyle w:val="eop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</w:tbl>
    <w:p w:rsidR="00D7322B" w:rsidRDefault="00D7322B" w:rsidP="00D7322B">
      <w:pPr>
        <w:jc w:val="center"/>
        <w:rPr>
          <w:sz w:val="20"/>
          <w:szCs w:val="20"/>
        </w:rPr>
      </w:pPr>
    </w:p>
    <w:p w:rsidR="00736CDB" w:rsidRDefault="00736CDB"/>
    <w:sectPr w:rsidR="00736CDB" w:rsidSect="00D732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4F"/>
    <w:rsid w:val="00736CDB"/>
    <w:rsid w:val="0090230F"/>
    <w:rsid w:val="00B1164F"/>
    <w:rsid w:val="00D7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53BD4-4C30-46E0-845B-55D68F54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2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7322B"/>
    <w:pPr>
      <w:ind w:left="8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22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D7322B"/>
    <w:pPr>
      <w:ind w:left="8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D7322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D732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D732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D7322B"/>
  </w:style>
  <w:style w:type="character" w:customStyle="1" w:styleId="eop">
    <w:name w:val="eop"/>
    <w:basedOn w:val="a0"/>
    <w:rsid w:val="00D7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2023-12-12T04:36:00Z</dcterms:created>
  <dcterms:modified xsi:type="dcterms:W3CDTF">2026-05-21T07:42:00Z</dcterms:modified>
</cp:coreProperties>
</file>