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0F5" w:rsidRDefault="001B70F5" w:rsidP="001B70F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казённое дошкольное образовательное учреждение</w:t>
      </w:r>
    </w:p>
    <w:p w:rsidR="001B70F5" w:rsidRDefault="001B70F5" w:rsidP="001B70F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№ 45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</w:p>
    <w:p w:rsidR="001B70F5" w:rsidRDefault="001B70F5" w:rsidP="001B70F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1B70F5" w:rsidRDefault="001B70F5" w:rsidP="001B70F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1B70F5" w:rsidRDefault="001B70F5" w:rsidP="001B70F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1B70F5" w:rsidRDefault="001B70F5" w:rsidP="001B70F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1B70F5" w:rsidRDefault="001B70F5" w:rsidP="001B70F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1B70F5" w:rsidRDefault="001B70F5" w:rsidP="001B70F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1B70F5" w:rsidRDefault="001B70F5" w:rsidP="001B70F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1B70F5" w:rsidRDefault="001B70F5" w:rsidP="001B70F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1B70F5" w:rsidRDefault="001B70F5" w:rsidP="001B70F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1B70F5" w:rsidRDefault="001B70F5" w:rsidP="001B70F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1B70F5" w:rsidRDefault="001B70F5" w:rsidP="001B70F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1B70F5" w:rsidRDefault="001B70F5" w:rsidP="001B70F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 для участия в семинаре – практикуме </w:t>
      </w:r>
    </w:p>
    <w:p w:rsidR="001B70F5" w:rsidRDefault="001B70F5" w:rsidP="001B70F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речевой активности детей дошкольного возраста посредством современных образовательных технологий»</w:t>
      </w:r>
    </w:p>
    <w:p w:rsidR="001B70F5" w:rsidRDefault="001B70F5" w:rsidP="001B70F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тему: </w:t>
      </w:r>
    </w:p>
    <w:p w:rsidR="001B70F5" w:rsidRDefault="001B70F5" w:rsidP="001B70F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«Су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терапия для развития речи детей дошкольного возраста»</w:t>
      </w:r>
    </w:p>
    <w:p w:rsidR="001B70F5" w:rsidRDefault="001B70F5" w:rsidP="001B70F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1B70F5" w:rsidRDefault="001B70F5" w:rsidP="001B70F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1B70F5" w:rsidRDefault="001B70F5" w:rsidP="001B70F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1B70F5" w:rsidRDefault="001B70F5" w:rsidP="001B70F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1B70F5" w:rsidRDefault="001B70F5" w:rsidP="001B70F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1B70F5" w:rsidRDefault="001B70F5" w:rsidP="001B70F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1B70F5" w:rsidRDefault="001B70F5" w:rsidP="001B70F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1B70F5" w:rsidRDefault="001B70F5" w:rsidP="001B70F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1B70F5" w:rsidRDefault="001B70F5" w:rsidP="001B70F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1B70F5" w:rsidRDefault="001B70F5" w:rsidP="001B70F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О.С.Кисарева</w:t>
      </w:r>
      <w:proofErr w:type="spellEnd"/>
    </w:p>
    <w:p w:rsidR="001B70F5" w:rsidRDefault="001B70F5" w:rsidP="001B70F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 МКДОУ </w:t>
      </w:r>
    </w:p>
    <w:p w:rsidR="001B70F5" w:rsidRDefault="001B70F5" w:rsidP="001B70F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№ 45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</w:p>
    <w:p w:rsidR="001B70F5" w:rsidRDefault="001B70F5" w:rsidP="001B70F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1B70F5" w:rsidRDefault="001B70F5" w:rsidP="001B70F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1B70F5" w:rsidRDefault="001B70F5" w:rsidP="001B70F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1B70F5" w:rsidRDefault="001B70F5" w:rsidP="001B70F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1B70F5" w:rsidRDefault="001B70F5" w:rsidP="001B70F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1B70F5" w:rsidRDefault="001B70F5" w:rsidP="001B70F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1B70F5" w:rsidRDefault="001B70F5" w:rsidP="001B70F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1B70F5" w:rsidRDefault="001B70F5" w:rsidP="001B70F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1B70F5" w:rsidRDefault="001B70F5" w:rsidP="001B70F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1B70F5" w:rsidRDefault="001B70F5" w:rsidP="001B70F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1B70F5" w:rsidRDefault="001B70F5" w:rsidP="001B70F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1B70F5" w:rsidRDefault="001B70F5" w:rsidP="001B70F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1B70F5" w:rsidRDefault="001B70F5" w:rsidP="001B70F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1B70F5" w:rsidRDefault="001B70F5" w:rsidP="001B70F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Ивдель</w:t>
      </w:r>
      <w:proofErr w:type="spellEnd"/>
    </w:p>
    <w:p w:rsidR="001B70F5" w:rsidRPr="001B70F5" w:rsidRDefault="001B70F5" w:rsidP="001B70F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F841FD" w:rsidRDefault="00F841FD" w:rsidP="00F841FD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F841F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lastRenderedPageBreak/>
        <w:t xml:space="preserve">«Су – </w:t>
      </w:r>
      <w:proofErr w:type="spellStart"/>
      <w:r w:rsidRPr="00F841F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Джок</w:t>
      </w:r>
      <w:proofErr w:type="spellEnd"/>
      <w:r w:rsidRPr="00F841F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терапия для развития речи детей</w:t>
      </w:r>
    </w:p>
    <w:p w:rsidR="00F841FD" w:rsidRPr="00F841FD" w:rsidRDefault="00F841FD" w:rsidP="00F841FD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F841F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дошкольного возраста»</w:t>
      </w:r>
    </w:p>
    <w:p w:rsidR="00700D63" w:rsidRPr="006E5468" w:rsidRDefault="00700D63" w:rsidP="00F841F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E54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Метод </w:t>
      </w:r>
      <w:proofErr w:type="spellStart"/>
      <w:r w:rsidRPr="006E54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Су-Джок</w:t>
      </w:r>
      <w:proofErr w:type="spellEnd"/>
      <w:r w:rsidRPr="006E54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терапии, для развития речи детей, </w:t>
      </w:r>
      <w:r w:rsidR="00E64DEE" w:rsidRPr="006E54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часто </w:t>
      </w:r>
      <w:r w:rsidRPr="006E54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применяется </w:t>
      </w:r>
      <w:r w:rsidR="00E64DEE" w:rsidRPr="006E54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6E54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детских учреждениях. Его активно используют в медицине, психологии, педагогике. Эффективнос</w:t>
      </w:r>
      <w:r w:rsidR="00391F72" w:rsidRPr="006E54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ть и простота метода </w:t>
      </w:r>
      <w:proofErr w:type="spellStart"/>
      <w:r w:rsidR="00391F72" w:rsidRPr="006E54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впечатляют</w:t>
      </w:r>
      <w:proofErr w:type="gramStart"/>
      <w:r w:rsidRPr="006E54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.П</w:t>
      </w:r>
      <w:proofErr w:type="gramEnd"/>
      <w:r w:rsidRPr="006E54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рименять</w:t>
      </w:r>
      <w:proofErr w:type="spellEnd"/>
      <w:r w:rsidRPr="006E54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Су </w:t>
      </w:r>
      <w:proofErr w:type="spellStart"/>
      <w:r w:rsidRPr="006E54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Джок</w:t>
      </w:r>
      <w:proofErr w:type="spellEnd"/>
      <w:r w:rsidRPr="006E54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можно как для коррекции, так и для профилактики нарушений речи. </w:t>
      </w:r>
      <w:bookmarkStart w:id="0" w:name="1"/>
      <w:bookmarkEnd w:id="0"/>
    </w:p>
    <w:p w:rsidR="00700D63" w:rsidRPr="00F841FD" w:rsidRDefault="00700D63" w:rsidP="00F841F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-6"/>
          <w:position w:val="2"/>
          <w:sz w:val="28"/>
          <w:szCs w:val="28"/>
          <w:lang w:eastAsia="ru-RU"/>
        </w:rPr>
      </w:pPr>
      <w:r w:rsidRPr="00F841FD">
        <w:rPr>
          <w:rFonts w:ascii="Times New Roman" w:eastAsia="Times New Roman" w:hAnsi="Times New Roman" w:cs="Times New Roman"/>
          <w:color w:val="222222"/>
          <w:spacing w:val="-6"/>
          <w:position w:val="2"/>
          <w:sz w:val="28"/>
          <w:szCs w:val="28"/>
          <w:lang w:eastAsia="ru-RU"/>
        </w:rPr>
        <w:t xml:space="preserve">В 1984 году южнокорейский профессор Пак </w:t>
      </w:r>
      <w:proofErr w:type="spellStart"/>
      <w:r w:rsidRPr="00F841FD">
        <w:rPr>
          <w:rFonts w:ascii="Times New Roman" w:eastAsia="Times New Roman" w:hAnsi="Times New Roman" w:cs="Times New Roman"/>
          <w:color w:val="222222"/>
          <w:spacing w:val="-6"/>
          <w:position w:val="2"/>
          <w:sz w:val="28"/>
          <w:szCs w:val="28"/>
          <w:lang w:eastAsia="ru-RU"/>
        </w:rPr>
        <w:t>Чже</w:t>
      </w:r>
      <w:proofErr w:type="spellEnd"/>
      <w:r w:rsidRPr="00F841FD">
        <w:rPr>
          <w:rFonts w:ascii="Times New Roman" w:eastAsia="Times New Roman" w:hAnsi="Times New Roman" w:cs="Times New Roman"/>
          <w:color w:val="222222"/>
          <w:spacing w:val="-6"/>
          <w:position w:val="2"/>
          <w:sz w:val="28"/>
          <w:szCs w:val="28"/>
          <w:lang w:eastAsia="ru-RU"/>
        </w:rPr>
        <w:t xml:space="preserve"> </w:t>
      </w:r>
      <w:proofErr w:type="spellStart"/>
      <w:r w:rsidRPr="00F841FD">
        <w:rPr>
          <w:rFonts w:ascii="Times New Roman" w:eastAsia="Times New Roman" w:hAnsi="Times New Roman" w:cs="Times New Roman"/>
          <w:color w:val="222222"/>
          <w:spacing w:val="-6"/>
          <w:position w:val="2"/>
          <w:sz w:val="28"/>
          <w:szCs w:val="28"/>
          <w:lang w:eastAsia="ru-RU"/>
        </w:rPr>
        <w:t>Ву</w:t>
      </w:r>
      <w:proofErr w:type="spellEnd"/>
      <w:r w:rsidRPr="00F841FD">
        <w:rPr>
          <w:rFonts w:ascii="Times New Roman" w:eastAsia="Times New Roman" w:hAnsi="Times New Roman" w:cs="Times New Roman"/>
          <w:color w:val="222222"/>
          <w:spacing w:val="-6"/>
          <w:position w:val="2"/>
          <w:sz w:val="28"/>
          <w:szCs w:val="28"/>
          <w:lang w:eastAsia="ru-RU"/>
        </w:rPr>
        <w:t xml:space="preserve">, предложил свою оригинальную методику оздоровления организма. Назвал он её </w:t>
      </w:r>
      <w:proofErr w:type="spellStart"/>
      <w:r w:rsidRPr="00F841FD">
        <w:rPr>
          <w:rFonts w:ascii="Times New Roman" w:eastAsia="Times New Roman" w:hAnsi="Times New Roman" w:cs="Times New Roman"/>
          <w:color w:val="222222"/>
          <w:spacing w:val="-6"/>
          <w:position w:val="2"/>
          <w:sz w:val="28"/>
          <w:szCs w:val="28"/>
          <w:lang w:eastAsia="ru-RU"/>
        </w:rPr>
        <w:t>Су-Джок</w:t>
      </w:r>
      <w:proofErr w:type="spellEnd"/>
      <w:r w:rsidRPr="00F841FD">
        <w:rPr>
          <w:rFonts w:ascii="Times New Roman" w:eastAsia="Times New Roman" w:hAnsi="Times New Roman" w:cs="Times New Roman"/>
          <w:color w:val="222222"/>
          <w:spacing w:val="-6"/>
          <w:position w:val="2"/>
          <w:sz w:val="28"/>
          <w:szCs w:val="28"/>
          <w:lang w:eastAsia="ru-RU"/>
        </w:rPr>
        <w:t xml:space="preserve"> терапия. «Су», в переводе с корейского, означает кисть, а «</w:t>
      </w:r>
      <w:proofErr w:type="spellStart"/>
      <w:r w:rsidRPr="00F841FD">
        <w:rPr>
          <w:rFonts w:ascii="Times New Roman" w:eastAsia="Times New Roman" w:hAnsi="Times New Roman" w:cs="Times New Roman"/>
          <w:color w:val="222222"/>
          <w:spacing w:val="-6"/>
          <w:position w:val="2"/>
          <w:sz w:val="28"/>
          <w:szCs w:val="28"/>
          <w:lang w:eastAsia="ru-RU"/>
        </w:rPr>
        <w:t>Джок</w:t>
      </w:r>
      <w:proofErr w:type="spellEnd"/>
      <w:r w:rsidRPr="00F841FD">
        <w:rPr>
          <w:rFonts w:ascii="Times New Roman" w:eastAsia="Times New Roman" w:hAnsi="Times New Roman" w:cs="Times New Roman"/>
          <w:color w:val="222222"/>
          <w:spacing w:val="-6"/>
          <w:position w:val="2"/>
          <w:sz w:val="28"/>
          <w:szCs w:val="28"/>
          <w:lang w:eastAsia="ru-RU"/>
        </w:rPr>
        <w:t>» – это стопа. Кисть и стопа обладают уникальным сходством со строением всего нашего тела. Биологически активные точки, на кисте и стопе, располагаются в строгом порядке, таком же, в каком наши органы располагаются у нас в теле.</w:t>
      </w:r>
    </w:p>
    <w:p w:rsidR="00700D63" w:rsidRPr="006E5468" w:rsidRDefault="00700D63" w:rsidP="00F841F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6E54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Су-Джок</w:t>
      </w:r>
      <w:proofErr w:type="spellEnd"/>
      <w:r w:rsidRPr="006E54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54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стимулятор-массажёр</w:t>
      </w:r>
      <w:proofErr w:type="spellEnd"/>
      <w:r w:rsidRPr="006E54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представляет собой пластмассовый шарик с небольшими шипами и разделённый на две половинки. Внутри него, находятся два кольца. Колечки сделаны из эластичной, металлической проволоки и очень хорошо растягиваются. Массаж ладоней проводится шариком, а колечками мы массажируем пальчики. При этом по всему организму ощущаются приятные, покалывающие ощущения.</w:t>
      </w:r>
    </w:p>
    <w:p w:rsidR="00456B34" w:rsidRPr="006E5468" w:rsidRDefault="00700D63" w:rsidP="00F841F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E54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Определив зоны соответствия </w:t>
      </w:r>
      <w:proofErr w:type="spellStart"/>
      <w:r w:rsidRPr="006E54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речеобразующих</w:t>
      </w:r>
      <w:proofErr w:type="spellEnd"/>
      <w:r w:rsidRPr="006E54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органов и систем, можно воздействовать на них с целью профилактики и коррекции речевых нарушений. За речь отвечают две зоны, находящиеся в коре головного мозга. Зона </w:t>
      </w:r>
      <w:proofErr w:type="spellStart"/>
      <w:r w:rsidRPr="006E54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Вернике</w:t>
      </w:r>
      <w:proofErr w:type="spellEnd"/>
      <w:r w:rsidRPr="006E54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отвечает за восприятие речи и зона </w:t>
      </w:r>
      <w:proofErr w:type="spellStart"/>
      <w:r w:rsidRPr="006E54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Брока</w:t>
      </w:r>
      <w:proofErr w:type="spellEnd"/>
      <w:r w:rsidRPr="006E54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за произношение звуков. По теории </w:t>
      </w:r>
      <w:proofErr w:type="spellStart"/>
      <w:r w:rsidRPr="006E54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Су-Джок</w:t>
      </w:r>
      <w:proofErr w:type="spellEnd"/>
      <w:r w:rsidRPr="006E54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точки соответствия этим зонам, это верхние фаланги пальцев. Поэтому при массаже </w:t>
      </w:r>
      <w:proofErr w:type="spellStart"/>
      <w:r w:rsidRPr="006E54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Су-Джок</w:t>
      </w:r>
      <w:proofErr w:type="spellEnd"/>
      <w:r w:rsidRPr="006E54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шариком, необходимо уделять внимание именно этой части кистей рук. Однако, учитывая всё выше изложенное, необходимо стимулировать и другие точки соответствия, для оздоровления всего организма.</w:t>
      </w:r>
    </w:p>
    <w:p w:rsidR="00700D63" w:rsidRPr="006E5468" w:rsidRDefault="00700D63" w:rsidP="00F841F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5468">
        <w:rPr>
          <w:b/>
          <w:bCs/>
          <w:color w:val="000000"/>
          <w:sz w:val="28"/>
          <w:szCs w:val="28"/>
        </w:rPr>
        <w:t>Методика работы по проведению профилактического ручного массажа пальцев и кистей массажным шариком:</w:t>
      </w:r>
    </w:p>
    <w:p w:rsidR="00700D63" w:rsidRPr="006E5468" w:rsidRDefault="00700D63" w:rsidP="00F841F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5468">
        <w:rPr>
          <w:color w:val="000000"/>
          <w:sz w:val="28"/>
          <w:szCs w:val="28"/>
        </w:rPr>
        <w:t xml:space="preserve">Ладони и кончики пальцев необходимо массажировать до стойкого ощущения тепла. Это оказывает </w:t>
      </w:r>
      <w:proofErr w:type="spellStart"/>
      <w:r w:rsidRPr="006E5468">
        <w:rPr>
          <w:color w:val="000000"/>
          <w:sz w:val="28"/>
          <w:szCs w:val="28"/>
        </w:rPr>
        <w:t>оздоравливающее</w:t>
      </w:r>
      <w:proofErr w:type="spellEnd"/>
      <w:r w:rsidRPr="006E5468">
        <w:rPr>
          <w:color w:val="000000"/>
          <w:sz w:val="28"/>
          <w:szCs w:val="28"/>
        </w:rPr>
        <w:t xml:space="preserve"> влияние на весь организм. </w:t>
      </w:r>
      <w:proofErr w:type="spellStart"/>
      <w:r w:rsidRPr="006E5468">
        <w:rPr>
          <w:color w:val="000000"/>
          <w:sz w:val="28"/>
          <w:szCs w:val="28"/>
        </w:rPr>
        <w:t>Самомассаж</w:t>
      </w:r>
      <w:proofErr w:type="spellEnd"/>
      <w:r w:rsidRPr="006E5468">
        <w:rPr>
          <w:color w:val="000000"/>
          <w:sz w:val="28"/>
          <w:szCs w:val="28"/>
        </w:rPr>
        <w:t xml:space="preserve"> сопровождается стихотворным текстом, подобранным нами в соответствии с лексической темой, изучаемой на занятии.</w:t>
      </w:r>
    </w:p>
    <w:p w:rsidR="00700D63" w:rsidRPr="006E5468" w:rsidRDefault="00700D63" w:rsidP="00F841F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5468">
        <w:rPr>
          <w:b/>
          <w:bCs/>
          <w:color w:val="000000"/>
          <w:sz w:val="28"/>
          <w:szCs w:val="28"/>
        </w:rPr>
        <w:t>Приемы работы:</w:t>
      </w:r>
    </w:p>
    <w:p w:rsidR="00700D63" w:rsidRPr="006E5468" w:rsidRDefault="00700D63" w:rsidP="00F841F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5468">
        <w:rPr>
          <w:color w:val="000000"/>
          <w:sz w:val="28"/>
          <w:szCs w:val="28"/>
        </w:rPr>
        <w:t>- Сжимание и разжимание шариков в кулачок каждой руки.</w:t>
      </w:r>
    </w:p>
    <w:p w:rsidR="00700D63" w:rsidRPr="006E5468" w:rsidRDefault="00700D63" w:rsidP="00F841F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5468">
        <w:rPr>
          <w:color w:val="000000"/>
          <w:sz w:val="28"/>
          <w:szCs w:val="28"/>
        </w:rPr>
        <w:t>- Нажимать каждым пальчиком на шарик.</w:t>
      </w:r>
    </w:p>
    <w:p w:rsidR="00700D63" w:rsidRPr="006E5468" w:rsidRDefault="00700D63" w:rsidP="00F841F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5468">
        <w:rPr>
          <w:color w:val="000000"/>
          <w:sz w:val="28"/>
          <w:szCs w:val="28"/>
        </w:rPr>
        <w:t>- Прокатывать шарик между ладонями круговыми движениями.</w:t>
      </w:r>
    </w:p>
    <w:p w:rsidR="00700D63" w:rsidRPr="006E5468" w:rsidRDefault="00700D63" w:rsidP="00F841F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5468">
        <w:rPr>
          <w:color w:val="000000"/>
          <w:sz w:val="28"/>
          <w:szCs w:val="28"/>
        </w:rPr>
        <w:t>- Прокатывать шарик между ладонями прямыми движениями.</w:t>
      </w:r>
    </w:p>
    <w:p w:rsidR="00700D63" w:rsidRPr="006E5468" w:rsidRDefault="00700D63" w:rsidP="00F841F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5468">
        <w:rPr>
          <w:color w:val="000000"/>
          <w:sz w:val="28"/>
          <w:szCs w:val="28"/>
        </w:rPr>
        <w:t>- Удерживание шарика 2-мя, 3-мя пальцами.</w:t>
      </w:r>
    </w:p>
    <w:p w:rsidR="00700D63" w:rsidRPr="006E5468" w:rsidRDefault="00700D63" w:rsidP="00F841F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5468">
        <w:rPr>
          <w:b/>
          <w:bCs/>
          <w:color w:val="000000"/>
          <w:sz w:val="28"/>
          <w:szCs w:val="28"/>
        </w:rPr>
        <w:t>Актуальность</w:t>
      </w:r>
      <w:r w:rsidRPr="006E5468">
        <w:rPr>
          <w:color w:val="000000"/>
          <w:sz w:val="28"/>
          <w:szCs w:val="28"/>
        </w:rPr>
        <w:t xml:space="preserve"> использования </w:t>
      </w:r>
      <w:proofErr w:type="spellStart"/>
      <w:r w:rsidRPr="006E5468">
        <w:rPr>
          <w:color w:val="000000"/>
          <w:sz w:val="28"/>
          <w:szCs w:val="28"/>
        </w:rPr>
        <w:t>Су-джок</w:t>
      </w:r>
      <w:proofErr w:type="spellEnd"/>
      <w:r w:rsidRPr="006E5468">
        <w:rPr>
          <w:color w:val="000000"/>
          <w:sz w:val="28"/>
          <w:szCs w:val="28"/>
        </w:rPr>
        <w:t xml:space="preserve"> терапии в коррекционной работе с дошкольниками, имеющими речевые нарушения, состоит в следующем:</w:t>
      </w:r>
    </w:p>
    <w:p w:rsidR="00700D63" w:rsidRPr="006E5468" w:rsidRDefault="00700D63" w:rsidP="00F841F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5468">
        <w:rPr>
          <w:color w:val="000000"/>
          <w:sz w:val="28"/>
          <w:szCs w:val="28"/>
        </w:rPr>
        <w:lastRenderedPageBreak/>
        <w:t>-</w:t>
      </w:r>
      <w:proofErr w:type="spellStart"/>
      <w:r w:rsidRPr="006E5468">
        <w:rPr>
          <w:color w:val="000000"/>
          <w:sz w:val="28"/>
          <w:szCs w:val="28"/>
        </w:rPr>
        <w:t>массажер</w:t>
      </w:r>
      <w:proofErr w:type="spellEnd"/>
      <w:r w:rsidRPr="006E5468">
        <w:rPr>
          <w:color w:val="000000"/>
          <w:sz w:val="28"/>
          <w:szCs w:val="28"/>
        </w:rPr>
        <w:t xml:space="preserve"> </w:t>
      </w:r>
      <w:proofErr w:type="spellStart"/>
      <w:r w:rsidRPr="006E5468">
        <w:rPr>
          <w:color w:val="000000"/>
          <w:sz w:val="28"/>
          <w:szCs w:val="28"/>
        </w:rPr>
        <w:t>Су-джок</w:t>
      </w:r>
      <w:proofErr w:type="spellEnd"/>
      <w:r w:rsidRPr="006E5468">
        <w:rPr>
          <w:color w:val="000000"/>
          <w:sz w:val="28"/>
          <w:szCs w:val="28"/>
        </w:rPr>
        <w:t xml:space="preserve"> повышает интерес к занятию, необходимый дошкольникам, для которых характерна быстрая утомляемость и потеря интереса к обучению;</w:t>
      </w:r>
    </w:p>
    <w:p w:rsidR="00700D63" w:rsidRPr="006E5468" w:rsidRDefault="00700D63" w:rsidP="00F841F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5468">
        <w:rPr>
          <w:color w:val="000000"/>
          <w:sz w:val="28"/>
          <w:szCs w:val="28"/>
        </w:rPr>
        <w:t>-оказывает благоприятное влияние на мелкую моторику пальцев рук, тем самым развивая речь;</w:t>
      </w:r>
    </w:p>
    <w:p w:rsidR="00700D63" w:rsidRPr="006E5468" w:rsidRDefault="00700D63" w:rsidP="00F841F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5468">
        <w:rPr>
          <w:color w:val="000000"/>
          <w:sz w:val="28"/>
          <w:szCs w:val="28"/>
        </w:rPr>
        <w:t>-вызывает положительные эмоции (радость, удивление); снижает негативные проявления и отрицательные эмоции (злость, гнев, обида);</w:t>
      </w:r>
    </w:p>
    <w:p w:rsidR="00700D63" w:rsidRPr="006E5468" w:rsidRDefault="00700D63" w:rsidP="00F841F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5468">
        <w:rPr>
          <w:color w:val="000000"/>
          <w:sz w:val="28"/>
          <w:szCs w:val="28"/>
        </w:rPr>
        <w:t>-</w:t>
      </w:r>
      <w:proofErr w:type="spellStart"/>
      <w:r w:rsidRPr="006E5468">
        <w:rPr>
          <w:color w:val="000000"/>
          <w:sz w:val="28"/>
          <w:szCs w:val="28"/>
        </w:rPr>
        <w:t>Су-джок</w:t>
      </w:r>
      <w:proofErr w:type="spellEnd"/>
      <w:r w:rsidRPr="006E5468">
        <w:rPr>
          <w:color w:val="000000"/>
          <w:sz w:val="28"/>
          <w:szCs w:val="28"/>
        </w:rPr>
        <w:t xml:space="preserve"> терапию могут применять педагоги, а также родители в домашних условиях;</w:t>
      </w:r>
    </w:p>
    <w:p w:rsidR="00700D63" w:rsidRPr="006E5468" w:rsidRDefault="00700D63" w:rsidP="00F841F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5468">
        <w:rPr>
          <w:color w:val="000000"/>
          <w:sz w:val="28"/>
          <w:szCs w:val="28"/>
        </w:rPr>
        <w:t>-</w:t>
      </w:r>
      <w:proofErr w:type="spellStart"/>
      <w:r w:rsidRPr="006E5468">
        <w:rPr>
          <w:color w:val="000000"/>
          <w:sz w:val="28"/>
          <w:szCs w:val="28"/>
        </w:rPr>
        <w:t>Су-джок</w:t>
      </w:r>
      <w:proofErr w:type="spellEnd"/>
      <w:r w:rsidRPr="006E5468">
        <w:rPr>
          <w:color w:val="000000"/>
          <w:sz w:val="28"/>
          <w:szCs w:val="28"/>
        </w:rPr>
        <w:t xml:space="preserve"> терапию можно применять как на индивидуальных занятиях, так и на групповых.</w:t>
      </w:r>
    </w:p>
    <w:p w:rsidR="009D5FD3" w:rsidRPr="006E5468" w:rsidRDefault="00700D63" w:rsidP="00F841F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5468">
        <w:rPr>
          <w:color w:val="000000"/>
          <w:sz w:val="28"/>
          <w:szCs w:val="28"/>
        </w:rPr>
        <w:t>Рассмотрим некоторые </w:t>
      </w:r>
      <w:r w:rsidRPr="006E5468">
        <w:rPr>
          <w:b/>
          <w:bCs/>
          <w:color w:val="000000"/>
          <w:sz w:val="28"/>
          <w:szCs w:val="28"/>
        </w:rPr>
        <w:t>формы работы</w:t>
      </w:r>
      <w:r w:rsidRPr="006E5468">
        <w:rPr>
          <w:color w:val="000000"/>
          <w:sz w:val="28"/>
          <w:szCs w:val="28"/>
        </w:rPr>
        <w:t> с детьми при нормализации мышечного тонуса и стимуляции речевых областей в коре головного мозга, коррекции произношения (автоматизации звука), совершенствовании навыков пространственной ориентации.</w:t>
      </w:r>
    </w:p>
    <w:p w:rsidR="009D5FD3" w:rsidRPr="006E5468" w:rsidRDefault="009D5FD3" w:rsidP="00F841F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5468">
        <w:rPr>
          <w:color w:val="000000"/>
          <w:sz w:val="28"/>
          <w:szCs w:val="28"/>
        </w:rPr>
        <w:t>Ожидаемый результат</w:t>
      </w:r>
      <w:proofErr w:type="gramStart"/>
      <w:r w:rsidRPr="006E5468">
        <w:rPr>
          <w:color w:val="000000"/>
          <w:sz w:val="28"/>
          <w:szCs w:val="28"/>
        </w:rPr>
        <w:t xml:space="preserve"> :</w:t>
      </w:r>
      <w:proofErr w:type="gramEnd"/>
    </w:p>
    <w:p w:rsidR="009D5FD3" w:rsidRPr="006E5468" w:rsidRDefault="009D5FD3" w:rsidP="00F841F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5468">
        <w:rPr>
          <w:color w:val="000000"/>
          <w:sz w:val="28"/>
          <w:szCs w:val="28"/>
        </w:rPr>
        <w:t>-стимулируются речевые зоны коры головного мозга;</w:t>
      </w:r>
    </w:p>
    <w:p w:rsidR="009D5FD3" w:rsidRPr="006E5468" w:rsidRDefault="009D5FD3" w:rsidP="00F841F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5468">
        <w:rPr>
          <w:color w:val="000000"/>
          <w:sz w:val="28"/>
          <w:szCs w:val="28"/>
        </w:rPr>
        <w:t>-осуществляется благоприятное воздействие на весь организм;</w:t>
      </w:r>
    </w:p>
    <w:p w:rsidR="009D5FD3" w:rsidRPr="006E5468" w:rsidRDefault="009D5FD3" w:rsidP="00F841F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5468">
        <w:rPr>
          <w:color w:val="000000"/>
          <w:sz w:val="28"/>
          <w:szCs w:val="28"/>
        </w:rPr>
        <w:t>-развивается координация движений и мелкая моторика;</w:t>
      </w:r>
    </w:p>
    <w:p w:rsidR="009D5FD3" w:rsidRPr="006E5468" w:rsidRDefault="009D5FD3" w:rsidP="00F841F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5468">
        <w:rPr>
          <w:color w:val="000000"/>
          <w:sz w:val="28"/>
          <w:szCs w:val="28"/>
        </w:rPr>
        <w:t>-развивается произвольное поведение, внимание, память, речь и другие психические процессы, необходимые для полноценной учебной деятельности.</w:t>
      </w:r>
    </w:p>
    <w:p w:rsidR="003B4654" w:rsidRPr="006E5468" w:rsidRDefault="003B4654" w:rsidP="00F841F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5468">
        <w:rPr>
          <w:color w:val="000000"/>
          <w:sz w:val="28"/>
          <w:szCs w:val="28"/>
        </w:rPr>
        <w:t xml:space="preserve">1. Массаж кистей рук Су – </w:t>
      </w:r>
      <w:proofErr w:type="spellStart"/>
      <w:r w:rsidRPr="006E5468">
        <w:rPr>
          <w:color w:val="000000"/>
          <w:sz w:val="28"/>
          <w:szCs w:val="28"/>
        </w:rPr>
        <w:t>Джок</w:t>
      </w:r>
      <w:proofErr w:type="spellEnd"/>
      <w:r w:rsidRPr="006E5468">
        <w:rPr>
          <w:color w:val="000000"/>
          <w:sz w:val="28"/>
          <w:szCs w:val="28"/>
        </w:rPr>
        <w:t xml:space="preserve"> шарами</w:t>
      </w:r>
      <w:proofErr w:type="gramStart"/>
      <w:r w:rsidRPr="006E5468">
        <w:rPr>
          <w:color w:val="000000"/>
          <w:sz w:val="28"/>
          <w:szCs w:val="28"/>
        </w:rPr>
        <w:t>.</w:t>
      </w:r>
      <w:proofErr w:type="gramEnd"/>
      <w:r w:rsidRPr="006E5468">
        <w:rPr>
          <w:color w:val="000000"/>
          <w:sz w:val="28"/>
          <w:szCs w:val="28"/>
        </w:rPr>
        <w:t xml:space="preserve"> /</w:t>
      </w:r>
      <w:proofErr w:type="gramStart"/>
      <w:r w:rsidRPr="006E5468">
        <w:rPr>
          <w:color w:val="000000"/>
          <w:sz w:val="28"/>
          <w:szCs w:val="28"/>
        </w:rPr>
        <w:t>д</w:t>
      </w:r>
      <w:proofErr w:type="gramEnd"/>
      <w:r w:rsidRPr="006E5468">
        <w:rPr>
          <w:color w:val="000000"/>
          <w:sz w:val="28"/>
          <w:szCs w:val="28"/>
        </w:rPr>
        <w:t>ети повторяют слова и выполняют действия с шариком в соответствии с текстом/.</w:t>
      </w:r>
    </w:p>
    <w:p w:rsidR="003B4654" w:rsidRPr="006E5468" w:rsidRDefault="003B4654" w:rsidP="00F841F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5468">
        <w:rPr>
          <w:color w:val="000000"/>
          <w:sz w:val="28"/>
          <w:szCs w:val="28"/>
        </w:rPr>
        <w:t>2. Массаж пальцев эластичным кольцом. /Дети поочередно надевают массажные кольца на каждый палец, проговаривая стихотворение пальчиковой гимнастики/.</w:t>
      </w:r>
    </w:p>
    <w:p w:rsidR="003B4654" w:rsidRPr="006E5468" w:rsidRDefault="003B4654" w:rsidP="00F841F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5468">
        <w:rPr>
          <w:color w:val="000000"/>
          <w:sz w:val="28"/>
          <w:szCs w:val="28"/>
        </w:rPr>
        <w:t xml:space="preserve">3. Использование Су – </w:t>
      </w:r>
      <w:proofErr w:type="spellStart"/>
      <w:r w:rsidRPr="006E5468">
        <w:rPr>
          <w:color w:val="000000"/>
          <w:sz w:val="28"/>
          <w:szCs w:val="28"/>
        </w:rPr>
        <w:t>Джок</w:t>
      </w:r>
      <w:proofErr w:type="spellEnd"/>
      <w:r w:rsidRPr="006E5468">
        <w:rPr>
          <w:color w:val="000000"/>
          <w:sz w:val="28"/>
          <w:szCs w:val="28"/>
        </w:rPr>
        <w:t xml:space="preserve"> шаров при автоматизации звуков в слогах, словах, фразах</w:t>
      </w:r>
      <w:proofErr w:type="gramStart"/>
      <w:r w:rsidRPr="006E5468">
        <w:rPr>
          <w:color w:val="000000"/>
          <w:sz w:val="28"/>
          <w:szCs w:val="28"/>
        </w:rPr>
        <w:t>.</w:t>
      </w:r>
      <w:proofErr w:type="gramEnd"/>
      <w:r w:rsidRPr="006E5468">
        <w:rPr>
          <w:color w:val="000000"/>
          <w:sz w:val="28"/>
          <w:szCs w:val="28"/>
        </w:rPr>
        <w:t xml:space="preserve"> /</w:t>
      </w:r>
      <w:proofErr w:type="gramStart"/>
      <w:r w:rsidRPr="006E5468">
        <w:rPr>
          <w:color w:val="000000"/>
          <w:sz w:val="28"/>
          <w:szCs w:val="28"/>
        </w:rPr>
        <w:t>р</w:t>
      </w:r>
      <w:proofErr w:type="gramEnd"/>
      <w:r w:rsidRPr="006E5468">
        <w:rPr>
          <w:color w:val="000000"/>
          <w:sz w:val="28"/>
          <w:szCs w:val="28"/>
        </w:rPr>
        <w:t>ебенок поочередно надевает массажное кольцо на каждый палец, одновременно проговаривая слоги, слова, фразы, стихотворение на автоматизацию поставленного звука/.</w:t>
      </w:r>
    </w:p>
    <w:p w:rsidR="003B4654" w:rsidRPr="006E5468" w:rsidRDefault="003B4654" w:rsidP="00F841F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5468">
        <w:rPr>
          <w:color w:val="000000"/>
          <w:sz w:val="28"/>
          <w:szCs w:val="28"/>
        </w:rPr>
        <w:t xml:space="preserve">4. Использование Су – </w:t>
      </w:r>
      <w:proofErr w:type="spellStart"/>
      <w:r w:rsidRPr="006E5468">
        <w:rPr>
          <w:color w:val="000000"/>
          <w:sz w:val="28"/>
          <w:szCs w:val="28"/>
        </w:rPr>
        <w:t>Джок</w:t>
      </w:r>
      <w:proofErr w:type="spellEnd"/>
      <w:r w:rsidRPr="006E5468">
        <w:rPr>
          <w:color w:val="000000"/>
          <w:sz w:val="28"/>
          <w:szCs w:val="28"/>
        </w:rPr>
        <w:t xml:space="preserve"> шаров при совершенствовании лексико-грамматических категорий. Упражнение «</w:t>
      </w:r>
      <w:proofErr w:type="gramStart"/>
      <w:r w:rsidRPr="006E5468">
        <w:rPr>
          <w:color w:val="000000"/>
          <w:sz w:val="28"/>
          <w:szCs w:val="28"/>
        </w:rPr>
        <w:t>Один-много</w:t>
      </w:r>
      <w:proofErr w:type="gramEnd"/>
      <w:r w:rsidRPr="006E5468">
        <w:rPr>
          <w:color w:val="000000"/>
          <w:sz w:val="28"/>
          <w:szCs w:val="28"/>
        </w:rPr>
        <w:t>», «Назови ласково», «Скажи наоборот».</w:t>
      </w:r>
    </w:p>
    <w:p w:rsidR="003B4654" w:rsidRPr="006E5468" w:rsidRDefault="003B4654" w:rsidP="00F841F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5468">
        <w:rPr>
          <w:color w:val="000000"/>
          <w:sz w:val="28"/>
          <w:szCs w:val="28"/>
        </w:rPr>
        <w:t xml:space="preserve">5. Использование Су – </w:t>
      </w:r>
      <w:proofErr w:type="spellStart"/>
      <w:r w:rsidRPr="006E5468">
        <w:rPr>
          <w:color w:val="000000"/>
          <w:sz w:val="28"/>
          <w:szCs w:val="28"/>
        </w:rPr>
        <w:t>Джок</w:t>
      </w:r>
      <w:proofErr w:type="spellEnd"/>
      <w:r w:rsidRPr="006E5468">
        <w:rPr>
          <w:color w:val="000000"/>
          <w:sz w:val="28"/>
          <w:szCs w:val="28"/>
        </w:rPr>
        <w:t xml:space="preserve"> шаров </w:t>
      </w:r>
      <w:proofErr w:type="gramStart"/>
      <w:r w:rsidRPr="006E5468">
        <w:rPr>
          <w:color w:val="000000"/>
          <w:sz w:val="28"/>
          <w:szCs w:val="28"/>
        </w:rPr>
        <w:t>для</w:t>
      </w:r>
      <w:proofErr w:type="gramEnd"/>
      <w:r w:rsidRPr="006E5468">
        <w:rPr>
          <w:color w:val="000000"/>
          <w:sz w:val="28"/>
          <w:szCs w:val="28"/>
        </w:rPr>
        <w:t xml:space="preserve"> </w:t>
      </w:r>
      <w:proofErr w:type="gramStart"/>
      <w:r w:rsidRPr="006E5468">
        <w:rPr>
          <w:color w:val="000000"/>
          <w:sz w:val="28"/>
          <w:szCs w:val="28"/>
        </w:rPr>
        <w:t>совершенствование</w:t>
      </w:r>
      <w:proofErr w:type="gramEnd"/>
      <w:r w:rsidRPr="006E5468">
        <w:rPr>
          <w:color w:val="000000"/>
          <w:sz w:val="28"/>
          <w:szCs w:val="28"/>
        </w:rPr>
        <w:t xml:space="preserve"> навыков пространственной ориентации, ориентировка в схеме тела, развития памяти и внимания.</w:t>
      </w:r>
    </w:p>
    <w:p w:rsidR="003B4654" w:rsidRPr="006E5468" w:rsidRDefault="003B4654" w:rsidP="00F841F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5468">
        <w:rPr>
          <w:color w:val="000000"/>
          <w:sz w:val="28"/>
          <w:szCs w:val="28"/>
        </w:rPr>
        <w:t xml:space="preserve">6. Использование Су – </w:t>
      </w:r>
      <w:proofErr w:type="spellStart"/>
      <w:r w:rsidRPr="006E5468">
        <w:rPr>
          <w:color w:val="000000"/>
          <w:sz w:val="28"/>
          <w:szCs w:val="28"/>
        </w:rPr>
        <w:t>Джок</w:t>
      </w:r>
      <w:proofErr w:type="spellEnd"/>
      <w:r w:rsidRPr="006E5468">
        <w:rPr>
          <w:color w:val="000000"/>
          <w:sz w:val="28"/>
          <w:szCs w:val="28"/>
        </w:rPr>
        <w:t xml:space="preserve"> шаров при выполнении гимнастики.</w:t>
      </w:r>
    </w:p>
    <w:p w:rsidR="003B4654" w:rsidRPr="006E5468" w:rsidRDefault="003B4654" w:rsidP="00F841F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5468">
        <w:rPr>
          <w:color w:val="000000"/>
          <w:sz w:val="28"/>
          <w:szCs w:val="28"/>
        </w:rPr>
        <w:t xml:space="preserve">7. Использование Су – </w:t>
      </w:r>
      <w:proofErr w:type="spellStart"/>
      <w:r w:rsidRPr="006E5468">
        <w:rPr>
          <w:color w:val="000000"/>
          <w:sz w:val="28"/>
          <w:szCs w:val="28"/>
        </w:rPr>
        <w:t>Джок</w:t>
      </w:r>
      <w:proofErr w:type="spellEnd"/>
      <w:r w:rsidRPr="006E5468">
        <w:rPr>
          <w:color w:val="000000"/>
          <w:sz w:val="28"/>
          <w:szCs w:val="28"/>
        </w:rPr>
        <w:t xml:space="preserve"> шаров для звукового анализа слов.</w:t>
      </w:r>
    </w:p>
    <w:p w:rsidR="003B4654" w:rsidRPr="006E5468" w:rsidRDefault="003B4654" w:rsidP="00F841F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5468">
        <w:rPr>
          <w:color w:val="000000"/>
          <w:sz w:val="28"/>
          <w:szCs w:val="28"/>
        </w:rPr>
        <w:t>8. </w:t>
      </w:r>
      <w:proofErr w:type="spellStart"/>
      <w:r w:rsidRPr="006E5468">
        <w:rPr>
          <w:color w:val="000000"/>
          <w:sz w:val="28"/>
          <w:szCs w:val="28"/>
        </w:rPr>
        <w:t>ИспользованиеСу</w:t>
      </w:r>
      <w:proofErr w:type="spellEnd"/>
      <w:r w:rsidRPr="006E5468">
        <w:rPr>
          <w:color w:val="000000"/>
          <w:sz w:val="28"/>
          <w:szCs w:val="28"/>
        </w:rPr>
        <w:t xml:space="preserve"> – </w:t>
      </w:r>
      <w:proofErr w:type="spellStart"/>
      <w:r w:rsidRPr="006E5468">
        <w:rPr>
          <w:color w:val="000000"/>
          <w:sz w:val="28"/>
          <w:szCs w:val="28"/>
        </w:rPr>
        <w:t>Джок</w:t>
      </w:r>
      <w:proofErr w:type="spellEnd"/>
      <w:r w:rsidRPr="006E5468">
        <w:rPr>
          <w:color w:val="000000"/>
          <w:sz w:val="28"/>
          <w:szCs w:val="28"/>
        </w:rPr>
        <w:t xml:space="preserve"> шаров при совершенствовании навыков употребления предлогов.</w:t>
      </w:r>
    </w:p>
    <w:p w:rsidR="003B4654" w:rsidRPr="006E5468" w:rsidRDefault="003B4654" w:rsidP="00F841F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5468">
        <w:rPr>
          <w:color w:val="000000"/>
          <w:sz w:val="28"/>
          <w:szCs w:val="28"/>
        </w:rPr>
        <w:t xml:space="preserve">9. Использование Су – </w:t>
      </w:r>
      <w:proofErr w:type="spellStart"/>
      <w:r w:rsidRPr="006E5468">
        <w:rPr>
          <w:color w:val="000000"/>
          <w:sz w:val="28"/>
          <w:szCs w:val="28"/>
        </w:rPr>
        <w:t>Джок</w:t>
      </w:r>
      <w:proofErr w:type="spellEnd"/>
      <w:r w:rsidRPr="006E5468">
        <w:rPr>
          <w:color w:val="000000"/>
          <w:sz w:val="28"/>
          <w:szCs w:val="28"/>
        </w:rPr>
        <w:t xml:space="preserve"> шаров для слогового анализа предложений.</w:t>
      </w:r>
    </w:p>
    <w:p w:rsidR="003B4654" w:rsidRPr="006E5468" w:rsidRDefault="003B4654" w:rsidP="00F841F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5468">
        <w:rPr>
          <w:color w:val="000000"/>
          <w:sz w:val="28"/>
          <w:szCs w:val="28"/>
        </w:rPr>
        <w:t xml:space="preserve">10.Использование Су – </w:t>
      </w:r>
      <w:proofErr w:type="spellStart"/>
      <w:r w:rsidRPr="006E5468">
        <w:rPr>
          <w:color w:val="000000"/>
          <w:sz w:val="28"/>
          <w:szCs w:val="28"/>
        </w:rPr>
        <w:t>Джок</w:t>
      </w:r>
      <w:proofErr w:type="spellEnd"/>
      <w:r w:rsidRPr="006E5468">
        <w:rPr>
          <w:color w:val="000000"/>
          <w:sz w:val="28"/>
          <w:szCs w:val="28"/>
        </w:rPr>
        <w:t xml:space="preserve"> шаров для развития фонематического слуха.</w:t>
      </w:r>
    </w:p>
    <w:p w:rsidR="00F841FD" w:rsidRDefault="003B4654" w:rsidP="00F841F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5468">
        <w:rPr>
          <w:color w:val="000000"/>
          <w:sz w:val="28"/>
          <w:szCs w:val="28"/>
        </w:rPr>
        <w:lastRenderedPageBreak/>
        <w:t xml:space="preserve">11.Использование Су – </w:t>
      </w:r>
      <w:proofErr w:type="spellStart"/>
      <w:r w:rsidRPr="006E5468">
        <w:rPr>
          <w:color w:val="000000"/>
          <w:sz w:val="28"/>
          <w:szCs w:val="28"/>
        </w:rPr>
        <w:t>Джок</w:t>
      </w:r>
      <w:proofErr w:type="spellEnd"/>
      <w:r w:rsidRPr="006E5468">
        <w:rPr>
          <w:color w:val="000000"/>
          <w:sz w:val="28"/>
          <w:szCs w:val="28"/>
        </w:rPr>
        <w:t xml:space="preserve"> шаров для развития ориентации на листе бумаги.</w:t>
      </w:r>
    </w:p>
    <w:p w:rsidR="00F841FD" w:rsidRDefault="003B4654" w:rsidP="00F841F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6E5468">
        <w:rPr>
          <w:b/>
          <w:bCs/>
          <w:color w:val="000000"/>
          <w:sz w:val="28"/>
          <w:szCs w:val="28"/>
        </w:rPr>
        <w:t xml:space="preserve">Неоспоримыми достоинствами Су – </w:t>
      </w:r>
      <w:proofErr w:type="spellStart"/>
      <w:r w:rsidRPr="006E5468">
        <w:rPr>
          <w:b/>
          <w:bCs/>
          <w:color w:val="000000"/>
          <w:sz w:val="28"/>
          <w:szCs w:val="28"/>
        </w:rPr>
        <w:t>Джок</w:t>
      </w:r>
      <w:proofErr w:type="spellEnd"/>
      <w:r w:rsidRPr="006E5468">
        <w:rPr>
          <w:b/>
          <w:bCs/>
          <w:color w:val="000000"/>
          <w:sz w:val="28"/>
          <w:szCs w:val="28"/>
        </w:rPr>
        <w:t xml:space="preserve"> терапии являются:</w:t>
      </w:r>
    </w:p>
    <w:p w:rsidR="00F841FD" w:rsidRDefault="003B4654" w:rsidP="00F841F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5468">
        <w:rPr>
          <w:color w:val="000000"/>
          <w:sz w:val="28"/>
          <w:szCs w:val="28"/>
          <w:u w:val="single"/>
        </w:rPr>
        <w:t>Высокая эффективность</w:t>
      </w:r>
      <w:r w:rsidRPr="006E5468">
        <w:rPr>
          <w:color w:val="000000"/>
          <w:sz w:val="28"/>
          <w:szCs w:val="28"/>
        </w:rPr>
        <w:t xml:space="preserve"> – при правильном </w:t>
      </w:r>
      <w:r w:rsidR="006E5468">
        <w:rPr>
          <w:color w:val="000000"/>
          <w:sz w:val="28"/>
          <w:szCs w:val="28"/>
        </w:rPr>
        <w:t>применении наступает выраженный </w:t>
      </w:r>
      <w:r w:rsidRPr="006E5468">
        <w:rPr>
          <w:color w:val="000000"/>
          <w:sz w:val="28"/>
          <w:szCs w:val="28"/>
        </w:rPr>
        <w:t>эффект.</w:t>
      </w:r>
    </w:p>
    <w:p w:rsidR="00F841FD" w:rsidRDefault="003B4654" w:rsidP="00F841F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5468">
        <w:rPr>
          <w:color w:val="000000"/>
          <w:sz w:val="28"/>
          <w:szCs w:val="28"/>
          <w:u w:val="single"/>
        </w:rPr>
        <w:t>Абсолютная безопасность</w:t>
      </w:r>
      <w:r w:rsidRPr="006E5468">
        <w:rPr>
          <w:color w:val="000000"/>
          <w:sz w:val="28"/>
          <w:szCs w:val="28"/>
        </w:rPr>
        <w:t> – неправильное при</w:t>
      </w:r>
      <w:r w:rsidR="006E5468">
        <w:rPr>
          <w:color w:val="000000"/>
          <w:sz w:val="28"/>
          <w:szCs w:val="28"/>
        </w:rPr>
        <w:t>менение никогда не наносит вред – оно просто </w:t>
      </w:r>
      <w:r w:rsidRPr="006E5468">
        <w:rPr>
          <w:color w:val="000000"/>
          <w:sz w:val="28"/>
          <w:szCs w:val="28"/>
        </w:rPr>
        <w:t>неэффективно.</w:t>
      </w:r>
    </w:p>
    <w:p w:rsidR="00F841FD" w:rsidRDefault="003B4654" w:rsidP="00F841F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5468">
        <w:rPr>
          <w:color w:val="000000"/>
          <w:sz w:val="28"/>
          <w:szCs w:val="28"/>
          <w:u w:val="single"/>
        </w:rPr>
        <w:t>Универсальность -</w:t>
      </w:r>
      <w:r w:rsidRPr="006E5468">
        <w:rPr>
          <w:color w:val="000000"/>
          <w:sz w:val="28"/>
          <w:szCs w:val="28"/>
        </w:rPr>
        <w:t xml:space="preserve"> Су – </w:t>
      </w:r>
      <w:proofErr w:type="spellStart"/>
      <w:r w:rsidRPr="006E5468">
        <w:rPr>
          <w:color w:val="000000"/>
          <w:sz w:val="28"/>
          <w:szCs w:val="28"/>
        </w:rPr>
        <w:t>Джок</w:t>
      </w:r>
      <w:proofErr w:type="spellEnd"/>
      <w:r w:rsidRPr="006E5468">
        <w:rPr>
          <w:color w:val="000000"/>
          <w:sz w:val="28"/>
          <w:szCs w:val="28"/>
        </w:rPr>
        <w:t xml:space="preserve"> терапию могут использовать и педагоги в своей работе, и родители в домашних условиях.</w:t>
      </w:r>
    </w:p>
    <w:p w:rsidR="00F841FD" w:rsidRDefault="003B4654" w:rsidP="00F841F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5468">
        <w:rPr>
          <w:color w:val="000000"/>
          <w:sz w:val="28"/>
          <w:szCs w:val="28"/>
          <w:u w:val="single"/>
        </w:rPr>
        <w:t>Простота применения</w:t>
      </w:r>
      <w:r w:rsidRPr="006E5468">
        <w:rPr>
          <w:color w:val="000000"/>
          <w:sz w:val="28"/>
          <w:szCs w:val="28"/>
        </w:rPr>
        <w:t xml:space="preserve"> – для получения результата проводить стимуляцию биологически активных точек с помощью Су – </w:t>
      </w:r>
      <w:proofErr w:type="spellStart"/>
      <w:r w:rsidRPr="006E5468">
        <w:rPr>
          <w:color w:val="000000"/>
          <w:sz w:val="28"/>
          <w:szCs w:val="28"/>
        </w:rPr>
        <w:t>Джок</w:t>
      </w:r>
      <w:proofErr w:type="spellEnd"/>
      <w:r w:rsidRPr="006E5468">
        <w:rPr>
          <w:color w:val="000000"/>
          <w:sz w:val="28"/>
          <w:szCs w:val="28"/>
        </w:rPr>
        <w:t xml:space="preserve"> шариков</w:t>
      </w:r>
      <w:proofErr w:type="gramStart"/>
      <w:r w:rsidRPr="006E5468">
        <w:rPr>
          <w:color w:val="000000"/>
          <w:sz w:val="28"/>
          <w:szCs w:val="28"/>
        </w:rPr>
        <w:t>.</w:t>
      </w:r>
      <w:proofErr w:type="gramEnd"/>
      <w:r w:rsidRPr="006E5468">
        <w:rPr>
          <w:color w:val="000000"/>
          <w:sz w:val="28"/>
          <w:szCs w:val="28"/>
        </w:rPr>
        <w:t xml:space="preserve"> /</w:t>
      </w:r>
      <w:proofErr w:type="gramStart"/>
      <w:r w:rsidRPr="006E5468">
        <w:rPr>
          <w:color w:val="000000"/>
          <w:sz w:val="28"/>
          <w:szCs w:val="28"/>
        </w:rPr>
        <w:t>о</w:t>
      </w:r>
      <w:proofErr w:type="gramEnd"/>
      <w:r w:rsidRPr="006E5468">
        <w:rPr>
          <w:color w:val="000000"/>
          <w:sz w:val="28"/>
          <w:szCs w:val="28"/>
        </w:rPr>
        <w:t>ни свободно продаются в аптек</w:t>
      </w:r>
      <w:r w:rsidR="00F841FD">
        <w:rPr>
          <w:color w:val="000000"/>
          <w:sz w:val="28"/>
          <w:szCs w:val="28"/>
        </w:rPr>
        <w:t>ах и не требуют больших затрат/</w:t>
      </w:r>
    </w:p>
    <w:p w:rsidR="006E5468" w:rsidRPr="00F841FD" w:rsidRDefault="003B4654" w:rsidP="00F841F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FF0000"/>
          <w:sz w:val="28"/>
          <w:szCs w:val="28"/>
        </w:rPr>
      </w:pPr>
      <w:r w:rsidRPr="006E5468">
        <w:rPr>
          <w:color w:val="000000"/>
          <w:sz w:val="28"/>
          <w:szCs w:val="28"/>
        </w:rPr>
        <w:t xml:space="preserve">Следовательно, использование Су – </w:t>
      </w:r>
      <w:proofErr w:type="spellStart"/>
      <w:r w:rsidRPr="006E5468">
        <w:rPr>
          <w:color w:val="000000"/>
          <w:sz w:val="28"/>
          <w:szCs w:val="28"/>
        </w:rPr>
        <w:t>Джок</w:t>
      </w:r>
      <w:proofErr w:type="spellEnd"/>
      <w:r w:rsidRPr="006E5468">
        <w:rPr>
          <w:color w:val="000000"/>
          <w:sz w:val="28"/>
          <w:szCs w:val="28"/>
        </w:rPr>
        <w:t xml:space="preserve"> терапии</w:t>
      </w:r>
      <w:r w:rsidR="00F841FD">
        <w:rPr>
          <w:color w:val="000000"/>
          <w:sz w:val="28"/>
          <w:szCs w:val="28"/>
        </w:rPr>
        <w:t xml:space="preserve"> способствует коррекции </w:t>
      </w:r>
      <w:r w:rsidR="006E5468">
        <w:rPr>
          <w:color w:val="000000"/>
          <w:sz w:val="28"/>
          <w:szCs w:val="28"/>
        </w:rPr>
        <w:t>речевых </w:t>
      </w:r>
      <w:r w:rsidRPr="006E5468">
        <w:rPr>
          <w:color w:val="000000"/>
          <w:sz w:val="28"/>
          <w:szCs w:val="28"/>
        </w:rPr>
        <w:t>нарушений</w:t>
      </w:r>
      <w:r w:rsidR="006E5468">
        <w:rPr>
          <w:color w:val="000000"/>
          <w:sz w:val="28"/>
          <w:szCs w:val="28"/>
        </w:rPr>
        <w:t> у </w:t>
      </w:r>
      <w:r w:rsidRPr="006E5468">
        <w:rPr>
          <w:color w:val="000000"/>
          <w:sz w:val="28"/>
          <w:szCs w:val="28"/>
        </w:rPr>
        <w:t>детей. </w:t>
      </w:r>
    </w:p>
    <w:p w:rsidR="009D5FD3" w:rsidRPr="00F841FD" w:rsidRDefault="009D5FD3" w:rsidP="00F841FD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F841FD">
        <w:rPr>
          <w:b/>
          <w:color w:val="000000"/>
          <w:sz w:val="28"/>
          <w:szCs w:val="28"/>
        </w:rPr>
        <w:t xml:space="preserve">Упражнения, используемые в работе с </w:t>
      </w:r>
      <w:proofErr w:type="spellStart"/>
      <w:r w:rsidRPr="00F841FD">
        <w:rPr>
          <w:b/>
          <w:color w:val="000000"/>
          <w:sz w:val="28"/>
          <w:szCs w:val="28"/>
        </w:rPr>
        <w:t>массажёром</w:t>
      </w:r>
      <w:proofErr w:type="spellEnd"/>
      <w:r w:rsidRPr="00F841FD">
        <w:rPr>
          <w:b/>
          <w:color w:val="000000"/>
          <w:sz w:val="28"/>
          <w:szCs w:val="28"/>
        </w:rPr>
        <w:t xml:space="preserve"> </w:t>
      </w:r>
      <w:proofErr w:type="spellStart"/>
      <w:r w:rsidRPr="00F841FD">
        <w:rPr>
          <w:b/>
          <w:color w:val="000000"/>
          <w:sz w:val="28"/>
          <w:szCs w:val="28"/>
        </w:rPr>
        <w:t>Су-джок</w:t>
      </w:r>
      <w:proofErr w:type="spellEnd"/>
      <w:r w:rsidRPr="00F841FD">
        <w:rPr>
          <w:b/>
          <w:color w:val="000000"/>
          <w:sz w:val="28"/>
          <w:szCs w:val="28"/>
        </w:rPr>
        <w:t>.</w:t>
      </w:r>
    </w:p>
    <w:p w:rsidR="009D5FD3" w:rsidRDefault="009D5FD3" w:rsidP="00F841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Массаж Су – </w:t>
      </w:r>
      <w:proofErr w:type="spell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Джок</w:t>
      </w:r>
      <w:proofErr w:type="spellEnd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шарами</w:t>
      </w:r>
      <w:proofErr w:type="gram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proofErr w:type="gramEnd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/</w:t>
      </w:r>
      <w:proofErr w:type="gram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</w:t>
      </w:r>
      <w:proofErr w:type="gramEnd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ети повторяют слова и выполняют действия с шариком в соответствии с текстом/</w:t>
      </w:r>
    </w:p>
    <w:p w:rsidR="00F841FD" w:rsidRPr="009448F7" w:rsidRDefault="00F841FD" w:rsidP="00F841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D5FD3" w:rsidRPr="00F841FD" w:rsidRDefault="009D5FD3" w:rsidP="00F841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841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 мячом круги катаю,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Взад-вперед его гоняю.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Им поглажу я ладошку.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Будто я сметаю крошку,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сожму его немножко,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 сжимает лапу кошка,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Каждым пальцем мяч прижму,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другой рукой начну.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9D5FD3" w:rsidRPr="009448F7" w:rsidRDefault="009D5FD3" w:rsidP="00F841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Массаж пальцев эластичным кольцом. /Дети поочередно надевают массажные кольца на каждый палец, проговаривая стихотворение пальчиковой гимнастики/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 – два – три – четыре – пять,    /разгибать пальцы по одному/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Вышли пальцы погулять,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Этот пальчик самый сильный, самый толстый и большой.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Этот пальчик для того, чтоб показывать его.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Этот пальчик самый длинный и стоит он в середине.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Этот пальчик безымянный, он избалованный самый.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 мизинчик, хоть и мал, очень ловок и удал.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9D5FD3" w:rsidRPr="00F841FD" w:rsidRDefault="009D5FD3" w:rsidP="00F841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841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Использование Су – </w:t>
      </w:r>
      <w:proofErr w:type="spellStart"/>
      <w:r w:rsidRPr="00F841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Джок</w:t>
      </w:r>
      <w:proofErr w:type="spellEnd"/>
      <w:r w:rsidRPr="00F841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шаров при автоматизации звуков. /ребенок поочередно надевает массажное кольцо на каждый палец, одновременно проговаривая стихотворение на автоматизацию поставленного звука </w:t>
      </w:r>
      <w:proofErr w:type="gramStart"/>
      <w:r w:rsidRPr="00F841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</w:t>
      </w:r>
      <w:proofErr w:type="gramEnd"/>
      <w:r w:rsidRPr="00F841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/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На правой руке: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Этот малыш-Илюша, (на большой палец)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Этот малыш-Ванюша, (указательный)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Этот малыш-Алеша,  (средний)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Этот малыш-Антоша, (безымянный)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 меньшего малыша зовут Мишуткой друзья</w:t>
      </w:r>
      <w:proofErr w:type="gram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proofErr w:type="gramEnd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</w:t>
      </w:r>
      <w:proofErr w:type="gram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</w:t>
      </w:r>
      <w:proofErr w:type="gramEnd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изинец)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На левой руке: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Эта малышка-Танюша, (на большой палец)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Эта малышка-Ксюша,   (указательный)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Эта малышка-Маша,   (средний)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Эта малышка-Даша,   (безымянный)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 меньшую зовут Наташа</w:t>
      </w:r>
      <w:proofErr w:type="gram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proofErr w:type="gramEnd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 (</w:t>
      </w:r>
      <w:proofErr w:type="gram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</w:t>
      </w:r>
      <w:proofErr w:type="gramEnd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изинец)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Ребенок катает шарик между ладонями, одновременно проговаривая стихотворение на автоматизацию звука Ж.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Ходит ежик без дорожек,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бежит ни от кого.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головы до ножек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Весь в иголках ежик.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 же взять его?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9D5FD3" w:rsidRPr="009448F7" w:rsidRDefault="009D5FD3" w:rsidP="00F841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Использование Су – </w:t>
      </w:r>
      <w:proofErr w:type="spell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Джок</w:t>
      </w:r>
      <w:proofErr w:type="spellEnd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шаров при совершенствовании лексико-грамматических категорий.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Упражнение «</w:t>
      </w:r>
      <w:proofErr w:type="gram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Один-много</w:t>
      </w:r>
      <w:proofErr w:type="gramEnd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».</w:t>
      </w: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Взрослый катит «чудо-шарик» по столу ребенку, называя предмет в единственном числе. Ребенок, поймав ладонью шарик, откатывает его назад, называя существительные во множественном числе.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Аналогично проводить </w:t>
      </w: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упражнение «Назови ласково», «Скажи наоборот»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D5FD3" w:rsidRPr="009448F7" w:rsidRDefault="009D5FD3" w:rsidP="00F841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Использование Су – </w:t>
      </w:r>
      <w:proofErr w:type="spell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Джок</w:t>
      </w:r>
      <w:proofErr w:type="spellEnd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шаров для развития памяти и внимания.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Дети выполняют инструкцию: надень колечко на мизинец правой руки, возьми шарик в правую руку и спрячь за спину и т. д.; ребенок закрывает глаза, взрослый надевает колечко на любой его палец, а тот должен назвать, на какой палец какой руки надето кольцо.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9D5FD3" w:rsidRPr="009448F7" w:rsidRDefault="009D5FD3" w:rsidP="00F841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Использование шариков при выполнении гимнастики.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И.п.: ноги на ширине плеч, руки опущены вдоль туловища, в правой руке шар.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 — руки развести в стороны;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 — руки поднять вверх и переложить шар в другую руку;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 — руки развести в стороны;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 — опустить руки.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9D5FD3" w:rsidRPr="00F841FD" w:rsidRDefault="009D5FD3" w:rsidP="00F841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841F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Использование шариков для звукового анализа слов.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 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характеристики звуков используются массажные шарики трех цветов: красный, синий, зеленый. По заданию взрослого, ребенок показывает, соответствующий обозначению звука, шарик.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9D5FD3" w:rsidRPr="00F841FD" w:rsidRDefault="009D5FD3" w:rsidP="00F841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841F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Использование шариков при совершенствовании навыков употребления предлогов.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столе коробка, по инструкции взрослого, ребенок кладет шарики соответственно: красный шарик — в коробку; синий – под коробку; зеленый – около коробки; Затем, наоборот, ребенок должен описать действие взрослого.</w:t>
      </w:r>
      <w:proofErr w:type="gramEnd"/>
    </w:p>
    <w:p w:rsidR="009D5FD3" w:rsidRPr="00F841FD" w:rsidRDefault="009D5FD3" w:rsidP="00F841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841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F841F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Использование шариков для слогового анализа слов.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 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Упражнение «Раздели слова на слоги»: Ребенок называет слог и берет по одному шарику из коробки, затем считает количество слогов.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9D5FD3" w:rsidRPr="00F841FD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841F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lastRenderedPageBreak/>
        <w:t xml:space="preserve">Упражнения с шариком </w:t>
      </w:r>
      <w:proofErr w:type="spellStart"/>
      <w:r w:rsidRPr="00F841F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массажером</w:t>
      </w:r>
      <w:proofErr w:type="spellEnd"/>
      <w:r w:rsidRPr="00F841F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: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9D5FD3" w:rsidRPr="009448F7" w:rsidRDefault="009D5FD3" w:rsidP="00F841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Берём 2 массажные шарика и проводим ими по ладоням ребёнка (его руки лежат на коленях ладонями вверх), делая по одному движению на каждый ударный слог: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Гладь мои ладошки, ёж!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Ты колючий, ну и что ж!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Потом ребёнок гладит их ладошками со словами: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 хочу тебя погладить,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 хочу с тобой поладить.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9D5FD3" w:rsidRPr="009448F7" w:rsidRDefault="009D5FD3" w:rsidP="00F841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поляне, на лужайке /катать шарик между ладонями/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Целый день скакали зайки /прыгать по ладошке шаром/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катались по траве /катать вперед – назад/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 хвоста и к голове.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Долго зайцы так скакали, /прыгать по ладошке шаром/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 напрыгались, устали</w:t>
      </w:r>
      <w:proofErr w:type="gram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proofErr w:type="gramEnd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/</w:t>
      </w:r>
      <w:proofErr w:type="gram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</w:t>
      </w:r>
      <w:proofErr w:type="gramEnd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оложить шарик на ладошку/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Мимо змеи проползали, /вести по ладошке/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«С добрым утром!» — им сказали.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Стала гладить и ласкать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Всех зайчат зайчиха-мать</w:t>
      </w:r>
      <w:proofErr w:type="gram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proofErr w:type="gramEnd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/</w:t>
      </w:r>
      <w:proofErr w:type="gram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</w:t>
      </w:r>
      <w:proofErr w:type="gramEnd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ладить шаром каждый палец/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9D5FD3" w:rsidRPr="009448F7" w:rsidRDefault="009D5FD3" w:rsidP="00F841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Шла медведица спросонок, /шагать шариком по руке/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 за нею – медвежонок</w:t>
      </w:r>
      <w:proofErr w:type="gram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proofErr w:type="gramEnd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/</w:t>
      </w:r>
      <w:proofErr w:type="gram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</w:t>
      </w:r>
      <w:proofErr w:type="gramEnd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агать тихо шариком по руке/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 потом пришли детишки, /шагать шариком по руке/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Принесли в портфелях книжки.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Стали книжки открывать /нажимать шариком на каждый палец/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в тетрадочках писать.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Пальчиковая игра «Черепаха»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(у детей в руках </w:t>
      </w:r>
      <w:proofErr w:type="spell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Су-Джок</w:t>
      </w:r>
      <w:proofErr w:type="spellEnd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  <w:proofErr w:type="gram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.</w:t>
      </w:r>
      <w:proofErr w:type="gramEnd"/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Описание: упражнение выполняется сначала на правой руке, затем на левой.</w:t>
      </w:r>
      <w:proofErr w:type="gramEnd"/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Шла большая черепаха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кусала всех от страха,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(дети катают </w:t>
      </w:r>
      <w:proofErr w:type="spell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массажёр</w:t>
      </w:r>
      <w:proofErr w:type="spellEnd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между ладоней)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Кусь</w:t>
      </w:r>
      <w:proofErr w:type="spellEnd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кусь</w:t>
      </w:r>
      <w:proofErr w:type="spellEnd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кусь</w:t>
      </w:r>
      <w:proofErr w:type="spellEnd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кусь</w:t>
      </w:r>
      <w:proofErr w:type="spellEnd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</w:t>
      </w:r>
      <w:proofErr w:type="spell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Су-Джок</w:t>
      </w:r>
      <w:proofErr w:type="spellEnd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между большим пальцем и остальными, которые ребенок держит «щепоткой».</w:t>
      </w:r>
      <w:proofErr w:type="gramEnd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Надавливают ритмично на шарик, перекладывая из руки в руку).</w:t>
      </w:r>
      <w:proofErr w:type="gramEnd"/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Никого я не боюсь.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(дети катают Су </w:t>
      </w:r>
      <w:proofErr w:type="spell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Джок</w:t>
      </w:r>
      <w:proofErr w:type="spellEnd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между ладоней).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Пальчиковая игра «Ёжик».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Описание: упражнение выполняется сначала на правой руке, затем на левой.</w:t>
      </w:r>
      <w:proofErr w:type="gramEnd"/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Ёжик, ёжик, хитрый ёж,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клубочек ты похож.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(дети катают </w:t>
      </w:r>
      <w:proofErr w:type="spell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массажёр</w:t>
      </w:r>
      <w:proofErr w:type="spellEnd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между ладонями)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спине иголки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(массажные движения большого пальца)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очень-очень колкие.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(массажные движения указательного пальца)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Хоть и ростом ёжик мал,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(массажные движения среднего пальца)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нам колючки показал,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(массажные движения безымянного пальца)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 колючки тоже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(массажные движения мизинца)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 ежа </w:t>
      </w:r>
      <w:proofErr w:type="gram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похожи</w:t>
      </w:r>
      <w:proofErr w:type="gramEnd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(дети катают шарик между ладонями).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Пальчиковая игра «Ёжик и иголки»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Описание: упражнение выполняется сначала на правой руке, затем на левой.</w:t>
      </w:r>
      <w:proofErr w:type="gramEnd"/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Ежик, ежик колкий, где твои иголки,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(дети катают С</w:t>
      </w:r>
      <w:proofErr w:type="gram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у-</w:t>
      </w:r>
      <w:proofErr w:type="gramEnd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Джок</w:t>
      </w:r>
      <w:proofErr w:type="spellEnd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между ладоней)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Нужно бельчонку сшить распашонку,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Починить штанишки шалуну-зайчишке,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Фыркнул ежик, отойдите, не просите, не спешите,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Если </w:t>
      </w:r>
      <w:proofErr w:type="gram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отдам иголки съедят</w:t>
      </w:r>
      <w:proofErr w:type="gramEnd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меня волки.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(дети катают шарик между ладоней)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 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Пальчиковая игра «</w:t>
      </w:r>
      <w:proofErr w:type="spell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Капустка</w:t>
      </w:r>
      <w:proofErr w:type="spellEnd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»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Описание: упражнение выполняется сначала правой рукой, затем левой.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Мы </w:t>
      </w:r>
      <w:proofErr w:type="spell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капустку</w:t>
      </w:r>
      <w:proofErr w:type="spellEnd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рубим, рубим,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(ребром ладони стучим по </w:t>
      </w:r>
      <w:proofErr w:type="spell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массажёру</w:t>
      </w:r>
      <w:proofErr w:type="spellEnd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Мы </w:t>
      </w:r>
      <w:proofErr w:type="spell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капустку</w:t>
      </w:r>
      <w:proofErr w:type="spellEnd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солим, солим,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(подушечками пальцев трогаем шарик)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Мы </w:t>
      </w:r>
      <w:proofErr w:type="spell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капустку</w:t>
      </w:r>
      <w:proofErr w:type="spellEnd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трем, трем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(потираем ладошками о шарик)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Мы </w:t>
      </w:r>
      <w:proofErr w:type="spell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капустку</w:t>
      </w:r>
      <w:proofErr w:type="spellEnd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жмем, жмем.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(сжимаем шарик в кулачке)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Пальчиковая игра «Игрушки»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Описание: упражнение выполняется сначала правой рукой, затем левой.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большом диване в ряд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Куклы Катины сидят: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(дети катают С</w:t>
      </w:r>
      <w:proofErr w:type="gram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у-</w:t>
      </w:r>
      <w:proofErr w:type="gramEnd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Джок</w:t>
      </w:r>
      <w:proofErr w:type="spellEnd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между ладоней)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Два медведя, Буратино,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 веселый </w:t>
      </w:r>
      <w:proofErr w:type="spell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Чиполлино</w:t>
      </w:r>
      <w:proofErr w:type="spellEnd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котенок, и слоненок.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(поочередно катаем шарик к каждому</w:t>
      </w:r>
      <w:proofErr w:type="gramEnd"/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пальчику, начиная с </w:t>
      </w:r>
      <w:proofErr w:type="gram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большого</w:t>
      </w:r>
      <w:proofErr w:type="gramEnd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Раз, два, три, четыре, пять.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Помогаем нашей Кате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Мы игрушки сосчитать.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(дети катают </w:t>
      </w:r>
      <w:proofErr w:type="spell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массажёр</w:t>
      </w:r>
      <w:proofErr w:type="spellEnd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между ладоней)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Массаж пальцев эластичным кольцом.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Пружинное кольцо надевается на пальчики ребенка и прокатывается по ним, массируя каждый палец до его покраснения и </w:t>
      </w:r>
      <w:proofErr w:type="gram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появлении</w:t>
      </w:r>
      <w:proofErr w:type="gramEnd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ощущения тепла. Эту процедуру необходимо повторять несколько раз в день.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Пальчиковая игра «Раз – два – три – четыре – пять»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Описание: дети поочередно надевают массажные кольца на каждый палец, проговаривая стихотворение пальчиковой гимнастики.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Раз – два – три – четыре – пять,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Вышли пальцы погулять,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(разгибать пальцы по одному)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Игра «Пальчики-мальчики»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Этот пальчик самый сильный, самый толстый и большой.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(надеваем кольцо </w:t>
      </w:r>
      <w:proofErr w:type="spell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Су-Джок</w:t>
      </w:r>
      <w:proofErr w:type="spellEnd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большой палец)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Этот пальчик для того, чтоб показывать его.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(надеваем кольцо на указательный палец)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Этот пальчик самый длинный и стоит он в середине.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(надеваем </w:t>
      </w:r>
      <w:proofErr w:type="spell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кольчко</w:t>
      </w:r>
      <w:proofErr w:type="spellEnd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на средний палец)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Этот пальчик безымянный, он избалованный самый.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(надеваем кольцо на безымянный палец)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 мизинчик, хоть и мал, очень ловок и удал.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(надеваем кольцо </w:t>
      </w:r>
      <w:proofErr w:type="spell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Су-Джок</w:t>
      </w:r>
      <w:proofErr w:type="spellEnd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мизинец)</w:t>
      </w:r>
      <w:proofErr w:type="gram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.</w:t>
      </w:r>
      <w:proofErr w:type="gramEnd"/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Пальчиковая игра «Мальчик-пальчик»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Описание: упражнение выполняется сначала на правой руке, затем на левой.</w:t>
      </w:r>
      <w:proofErr w:type="gramEnd"/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— Мальчик-пальчик,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Где ты был?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(надеваем кольцо </w:t>
      </w:r>
      <w:proofErr w:type="spell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Су-Джок</w:t>
      </w:r>
      <w:proofErr w:type="spellEnd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большой палец)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— С этим братцем в лес ходил,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(надеваем на указательный палец)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-С этим братцем щи варил,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(надеваем на средний палец)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-С этим братцем кашу ел,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(надеваем на безымянный палец)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-С этим братцем песни пел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(надеваем на мизинец).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Пальчиковая игра «Пальчики»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Описание: упражнение выполняется сначала на правой руке, затем на левой, начиная с мизинчика.</w:t>
      </w:r>
      <w:proofErr w:type="gramEnd"/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Этот пальчик — в лес пошёл,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(надеваем кольцо </w:t>
      </w:r>
      <w:proofErr w:type="spell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Су-Джок</w:t>
      </w:r>
      <w:proofErr w:type="spellEnd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мизинец)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Этот пальчик — гриб нашёл,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(надеваем на безымянный палец)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Этот пальчик — занял место,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(надеваем на средний палец)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Этот пальчик — ляжет тесно,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(надеваем на указательный палец)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Этот пальчик — много ел,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Оттого и растолстел.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(надеваем на большой палец)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Пальчиковая игра «Семья»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Описание: дети поочередно надевают массажные кольца на каждый палец, проговаривая стихотворение пальчиковой гимнастики.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Этот пальчик — дедушка,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(надеваем кольцо </w:t>
      </w:r>
      <w:proofErr w:type="spell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Су-Джок</w:t>
      </w:r>
      <w:proofErr w:type="spellEnd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большой палец)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Этот пальчик — бабушка,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(надеваем на указательный палец)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Этот пальчик — папенька,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(надеваем на средний палец)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Этот пальчик — маменька,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(надеваем на безымянный палец)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Этот пальчик — Ванечка (Танечка, </w:t>
      </w:r>
      <w:proofErr w:type="spell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Данечка</w:t>
      </w:r>
      <w:proofErr w:type="spellEnd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т. д.)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(надеваем на мизинец).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Пальчиковая игра «Родные братья»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Описание: дети поочередно надевают массажные кольца на каждый палец, проговаривая стихотворение пальчиковой гимнастики.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proofErr w:type="gram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Ивану-большому</w:t>
      </w:r>
      <w:proofErr w:type="spellEnd"/>
      <w:proofErr w:type="gramEnd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— дрова рубить,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(надеваем кольцо </w:t>
      </w:r>
      <w:proofErr w:type="spellStart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Су-Джок</w:t>
      </w:r>
      <w:proofErr w:type="spellEnd"/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большой палец)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Ваське-указке — воду носить,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(надеваем на указательный палец)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Мишке-среднему — печку топить,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(надеваем на средний палец)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Гришке-сиротке — кашу варить,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(надеваем на безымянный палец)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 крошке Тимошке — песенки петь,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Песни петь и плясать,</w:t>
      </w:r>
    </w:p>
    <w:p w:rsidR="009D5FD3" w:rsidRPr="009448F7" w:rsidRDefault="009D5FD3" w:rsidP="009D5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Родных братьев потешать.</w:t>
      </w:r>
    </w:p>
    <w:p w:rsidR="009D5FD3" w:rsidRPr="003B4654" w:rsidRDefault="009D5FD3" w:rsidP="003B46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448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(надеваем на мизинец).</w:t>
      </w:r>
    </w:p>
    <w:sectPr w:rsidR="009D5FD3" w:rsidRPr="003B4654" w:rsidSect="004A3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AF5"/>
    <w:multiLevelType w:val="multilevel"/>
    <w:tmpl w:val="C95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5676D"/>
    <w:multiLevelType w:val="multilevel"/>
    <w:tmpl w:val="13A29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B6C6A"/>
    <w:multiLevelType w:val="multilevel"/>
    <w:tmpl w:val="E87C7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112F8D"/>
    <w:multiLevelType w:val="multilevel"/>
    <w:tmpl w:val="F4F4D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221CA7"/>
    <w:multiLevelType w:val="multilevel"/>
    <w:tmpl w:val="EFB83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A55B59"/>
    <w:multiLevelType w:val="multilevel"/>
    <w:tmpl w:val="67BE7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6E5F07"/>
    <w:multiLevelType w:val="multilevel"/>
    <w:tmpl w:val="B9128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DD794E"/>
    <w:multiLevelType w:val="multilevel"/>
    <w:tmpl w:val="D9BA3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2B0004"/>
    <w:multiLevelType w:val="multilevel"/>
    <w:tmpl w:val="A09C1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CB4B5F"/>
    <w:multiLevelType w:val="multilevel"/>
    <w:tmpl w:val="8BA4A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DA73FB"/>
    <w:multiLevelType w:val="multilevel"/>
    <w:tmpl w:val="7AB056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361113"/>
    <w:multiLevelType w:val="hybridMultilevel"/>
    <w:tmpl w:val="91888F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0B4B5A"/>
    <w:multiLevelType w:val="multilevel"/>
    <w:tmpl w:val="EE689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12"/>
  </w:num>
  <w:num w:numId="5">
    <w:abstractNumId w:val="7"/>
  </w:num>
  <w:num w:numId="6">
    <w:abstractNumId w:val="3"/>
  </w:num>
  <w:num w:numId="7">
    <w:abstractNumId w:val="9"/>
  </w:num>
  <w:num w:numId="8">
    <w:abstractNumId w:val="8"/>
  </w:num>
  <w:num w:numId="9">
    <w:abstractNumId w:val="5"/>
  </w:num>
  <w:num w:numId="10">
    <w:abstractNumId w:val="1"/>
  </w:num>
  <w:num w:numId="11">
    <w:abstractNumId w:val="4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D63"/>
    <w:rsid w:val="001B70F5"/>
    <w:rsid w:val="001F4585"/>
    <w:rsid w:val="003673CF"/>
    <w:rsid w:val="00391F72"/>
    <w:rsid w:val="003B4654"/>
    <w:rsid w:val="00456B34"/>
    <w:rsid w:val="004713E4"/>
    <w:rsid w:val="00493036"/>
    <w:rsid w:val="004A3F00"/>
    <w:rsid w:val="006E5468"/>
    <w:rsid w:val="00700D63"/>
    <w:rsid w:val="00961E7C"/>
    <w:rsid w:val="009D5FD3"/>
    <w:rsid w:val="00CA2A22"/>
    <w:rsid w:val="00E64DEE"/>
    <w:rsid w:val="00F84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D6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00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841FD"/>
    <w:pPr>
      <w:ind w:left="720"/>
      <w:contextualSpacing/>
    </w:pPr>
  </w:style>
  <w:style w:type="paragraph" w:styleId="a7">
    <w:name w:val="No Spacing"/>
    <w:uiPriority w:val="1"/>
    <w:qFormat/>
    <w:rsid w:val="001B70F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2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1</Pages>
  <Words>2239</Words>
  <Characters>12765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</dc:creator>
  <cp:lastModifiedBy>DSAD45</cp:lastModifiedBy>
  <cp:revision>8</cp:revision>
  <dcterms:created xsi:type="dcterms:W3CDTF">2019-06-06T17:34:00Z</dcterms:created>
  <dcterms:modified xsi:type="dcterms:W3CDTF">2022-05-12T10:19:00Z</dcterms:modified>
</cp:coreProperties>
</file>